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0B" w:rsidRDefault="00732D0B" w:rsidP="001A67D7">
      <w:pPr>
        <w:spacing w:after="0" w:line="240" w:lineRule="auto"/>
        <w:jc w:val="center"/>
      </w:pPr>
    </w:p>
    <w:p w:rsidR="00597DB4" w:rsidRPr="005F3ED4" w:rsidRDefault="008F32D7" w:rsidP="00597DB4">
      <w:pPr>
        <w:pStyle w:val="ListParagraph"/>
        <w:spacing w:after="0" w:line="240" w:lineRule="auto"/>
        <w:ind w:left="0"/>
        <w:rPr>
          <w:rFonts w:ascii="Arial" w:hAnsi="Arial" w:cs="Arial"/>
          <w:b/>
          <w:sz w:val="24"/>
          <w:szCs w:val="24"/>
        </w:rPr>
      </w:pPr>
      <w:r w:rsidRPr="005F3ED4">
        <w:rPr>
          <w:rFonts w:ascii="Arial" w:hAnsi="Arial" w:cs="Arial"/>
          <w:b/>
          <w:sz w:val="24"/>
          <w:szCs w:val="24"/>
        </w:rPr>
        <w:t xml:space="preserve">To Access </w:t>
      </w:r>
      <w:r w:rsidR="00597DB4" w:rsidRPr="005F3ED4">
        <w:rPr>
          <w:rFonts w:ascii="Arial" w:hAnsi="Arial" w:cs="Arial"/>
          <w:b/>
          <w:sz w:val="24"/>
          <w:szCs w:val="24"/>
        </w:rPr>
        <w:t>E-Travel Online:</w:t>
      </w:r>
    </w:p>
    <w:p w:rsidR="00A44B78" w:rsidRPr="00A44B78" w:rsidRDefault="001A67D7" w:rsidP="00A44B78">
      <w:pPr>
        <w:pStyle w:val="ListParagraph"/>
        <w:numPr>
          <w:ilvl w:val="0"/>
          <w:numId w:val="10"/>
        </w:numPr>
        <w:spacing w:after="0" w:line="240" w:lineRule="auto"/>
        <w:rPr>
          <w:rFonts w:ascii="Arial" w:hAnsi="Arial" w:cs="Arial"/>
          <w:b/>
          <w:sz w:val="24"/>
          <w:szCs w:val="24"/>
          <w:u w:val="single"/>
        </w:rPr>
      </w:pPr>
      <w:r w:rsidRPr="00A44B78">
        <w:rPr>
          <w:rFonts w:ascii="Arial" w:hAnsi="Arial" w:cs="Arial"/>
          <w:sz w:val="24"/>
          <w:szCs w:val="24"/>
        </w:rPr>
        <w:t>Login to myUMBC from the UMBC Home Page and select the Guide</w:t>
      </w:r>
      <w:r w:rsidR="00B77A97" w:rsidRPr="00A44B78">
        <w:rPr>
          <w:rFonts w:ascii="Arial" w:hAnsi="Arial" w:cs="Arial"/>
          <w:sz w:val="24"/>
          <w:szCs w:val="24"/>
        </w:rPr>
        <w:t xml:space="preserve"> </w:t>
      </w:r>
      <w:r w:rsidRPr="00A44B78">
        <w:rPr>
          <w:rFonts w:ascii="Arial" w:hAnsi="Arial" w:cs="Arial"/>
          <w:sz w:val="24"/>
          <w:szCs w:val="24"/>
        </w:rPr>
        <w:t xml:space="preserve">(Topics) Menu, select Financial Services &amp; Accounting, select the E-Travel Request Form on the top left of the page. </w:t>
      </w:r>
    </w:p>
    <w:p w:rsidR="00597DB4" w:rsidRPr="00A44B78" w:rsidRDefault="00A44B78" w:rsidP="00A44B78">
      <w:pPr>
        <w:spacing w:after="0" w:line="240" w:lineRule="auto"/>
        <w:ind w:firstLine="720"/>
        <w:rPr>
          <w:rFonts w:ascii="Arial" w:hAnsi="Arial" w:cs="Arial"/>
          <w:b/>
          <w:sz w:val="24"/>
          <w:szCs w:val="24"/>
          <w:u w:val="single"/>
        </w:rPr>
      </w:pPr>
      <w:r w:rsidRPr="00A44B78">
        <w:rPr>
          <w:rFonts w:ascii="Arial" w:hAnsi="Arial" w:cs="Arial"/>
          <w:sz w:val="24"/>
          <w:szCs w:val="24"/>
        </w:rPr>
        <w:t>OR</w:t>
      </w:r>
      <w:r w:rsidR="001A67D7" w:rsidRPr="00A44B78">
        <w:rPr>
          <w:rFonts w:ascii="Arial" w:hAnsi="Arial" w:cs="Arial"/>
          <w:sz w:val="24"/>
          <w:szCs w:val="24"/>
        </w:rPr>
        <w:t xml:space="preserve"> </w:t>
      </w:r>
    </w:p>
    <w:p w:rsidR="001A67D7" w:rsidRPr="00A35CAC" w:rsidRDefault="001A67D7" w:rsidP="00A44B78">
      <w:pPr>
        <w:pStyle w:val="ListParagraph"/>
        <w:numPr>
          <w:ilvl w:val="0"/>
          <w:numId w:val="10"/>
        </w:numPr>
        <w:spacing w:after="0" w:line="240" w:lineRule="auto"/>
        <w:rPr>
          <w:rFonts w:ascii="Arial" w:hAnsi="Arial" w:cs="Arial"/>
          <w:b/>
          <w:sz w:val="24"/>
          <w:szCs w:val="24"/>
          <w:u w:val="single"/>
        </w:rPr>
      </w:pPr>
      <w:r w:rsidRPr="00A35CAC">
        <w:rPr>
          <w:rFonts w:ascii="Arial" w:hAnsi="Arial" w:cs="Arial"/>
          <w:sz w:val="24"/>
          <w:szCs w:val="24"/>
        </w:rPr>
        <w:t>The E-Travel Request Form can also be accessed through PeopleSoft</w:t>
      </w:r>
      <w:r w:rsidR="007E1620">
        <w:rPr>
          <w:rFonts w:ascii="Arial" w:hAnsi="Arial" w:cs="Arial"/>
          <w:sz w:val="24"/>
          <w:szCs w:val="24"/>
        </w:rPr>
        <w:t xml:space="preserve"> Finance under</w:t>
      </w:r>
      <w:r w:rsidRPr="00A35CAC">
        <w:rPr>
          <w:rFonts w:ascii="Arial" w:hAnsi="Arial" w:cs="Arial"/>
          <w:sz w:val="24"/>
          <w:szCs w:val="24"/>
        </w:rPr>
        <w:t xml:space="preserve"> </w:t>
      </w:r>
      <w:r w:rsidR="00597DB4">
        <w:rPr>
          <w:rFonts w:ascii="Arial" w:hAnsi="Arial" w:cs="Arial"/>
          <w:sz w:val="24"/>
          <w:szCs w:val="24"/>
        </w:rPr>
        <w:t>PeopleSoft Main Menu</w:t>
      </w:r>
      <w:r w:rsidRPr="00A35CAC">
        <w:rPr>
          <w:rFonts w:ascii="Arial" w:hAnsi="Arial" w:cs="Arial"/>
          <w:sz w:val="24"/>
          <w:szCs w:val="24"/>
        </w:rPr>
        <w:t xml:space="preserve"> select Accounts Payable, AP/Travel Forms, UMBC E-Travel Request Form.</w:t>
      </w:r>
    </w:p>
    <w:p w:rsidR="001A67D7" w:rsidRDefault="001A67D7" w:rsidP="001A67D7">
      <w:pPr>
        <w:pStyle w:val="ListParagraph"/>
        <w:spacing w:after="0" w:line="240" w:lineRule="auto"/>
        <w:rPr>
          <w:rFonts w:ascii="Arial" w:hAnsi="Arial" w:cs="Arial"/>
          <w:b/>
          <w:sz w:val="24"/>
          <w:szCs w:val="24"/>
        </w:rPr>
      </w:pPr>
    </w:p>
    <w:p w:rsidR="00CC731D" w:rsidRDefault="00CC731D" w:rsidP="00CC731D">
      <w:pPr>
        <w:spacing w:after="0" w:line="240" w:lineRule="auto"/>
        <w:rPr>
          <w:rFonts w:ascii="Arial" w:hAnsi="Arial" w:cs="Arial"/>
          <w:b/>
          <w:sz w:val="24"/>
          <w:szCs w:val="24"/>
        </w:rPr>
      </w:pPr>
    </w:p>
    <w:p w:rsidR="00CC731D" w:rsidRPr="00CC731D" w:rsidRDefault="00CC731D" w:rsidP="00CC731D">
      <w:pPr>
        <w:spacing w:after="0" w:line="240" w:lineRule="auto"/>
        <w:rPr>
          <w:rFonts w:ascii="Arial" w:hAnsi="Arial" w:cs="Arial"/>
          <w:b/>
          <w:sz w:val="24"/>
          <w:szCs w:val="24"/>
        </w:rPr>
      </w:pPr>
      <w:r>
        <w:rPr>
          <w:rFonts w:ascii="Arial" w:hAnsi="Arial" w:cs="Arial"/>
          <w:b/>
          <w:sz w:val="24"/>
          <w:szCs w:val="24"/>
        </w:rPr>
        <w:t>Entering Sup</w:t>
      </w:r>
      <w:bookmarkStart w:id="0" w:name="_GoBack"/>
      <w:bookmarkEnd w:id="0"/>
      <w:r>
        <w:rPr>
          <w:rFonts w:ascii="Arial" w:hAnsi="Arial" w:cs="Arial"/>
          <w:b/>
          <w:sz w:val="24"/>
          <w:szCs w:val="24"/>
        </w:rPr>
        <w:t>plemental</w:t>
      </w:r>
    </w:p>
    <w:p w:rsidR="00CC731D" w:rsidRDefault="00CC731D" w:rsidP="00CC731D">
      <w:pPr>
        <w:spacing w:after="0" w:line="240" w:lineRule="auto"/>
        <w:rPr>
          <w:rFonts w:ascii="Arial" w:hAnsi="Arial" w:cs="Arial"/>
          <w:sz w:val="24"/>
          <w:szCs w:val="24"/>
        </w:rPr>
      </w:pPr>
    </w:p>
    <w:p w:rsidR="00CC731D" w:rsidRPr="00CC731D" w:rsidRDefault="00CC731D" w:rsidP="00CC731D">
      <w:pPr>
        <w:spacing w:after="0" w:line="240" w:lineRule="auto"/>
        <w:rPr>
          <w:rFonts w:ascii="Arial" w:hAnsi="Arial" w:cs="Arial"/>
          <w:b/>
          <w:sz w:val="24"/>
          <w:szCs w:val="24"/>
          <w:u w:val="single"/>
        </w:rPr>
      </w:pPr>
      <w:r w:rsidRPr="00CC731D">
        <w:rPr>
          <w:rFonts w:ascii="Arial" w:hAnsi="Arial" w:cs="Arial"/>
          <w:sz w:val="24"/>
          <w:szCs w:val="24"/>
        </w:rPr>
        <w:t xml:space="preserve">If this is a supplemental E-Travel request, search your completed E-Travel requests for the original E-Travel and follow the instructions provided.  The supplemental E-Travel requested </w:t>
      </w:r>
      <w:r w:rsidRPr="009A763F">
        <w:rPr>
          <w:rFonts w:ascii="Arial" w:hAnsi="Arial" w:cs="Arial"/>
          <w:b/>
          <w:sz w:val="24"/>
          <w:szCs w:val="24"/>
          <w:u w:val="single"/>
        </w:rPr>
        <w:t xml:space="preserve">must </w:t>
      </w:r>
      <w:r w:rsidRPr="00CC731D">
        <w:rPr>
          <w:rFonts w:ascii="Arial" w:hAnsi="Arial" w:cs="Arial"/>
          <w:sz w:val="24"/>
          <w:szCs w:val="24"/>
        </w:rPr>
        <w:t>be completed by the original requestor.</w:t>
      </w:r>
    </w:p>
    <w:p w:rsidR="00CC731D" w:rsidRDefault="00CC731D" w:rsidP="001A67D7">
      <w:pPr>
        <w:pStyle w:val="ListParagraph"/>
        <w:spacing w:after="0" w:line="240" w:lineRule="auto"/>
        <w:rPr>
          <w:rFonts w:ascii="Arial" w:hAnsi="Arial" w:cs="Arial"/>
          <w:b/>
          <w:sz w:val="24"/>
          <w:szCs w:val="24"/>
        </w:rPr>
      </w:pPr>
    </w:p>
    <w:p w:rsidR="00CC731D" w:rsidRDefault="00CC731D" w:rsidP="001A67D7">
      <w:pPr>
        <w:pStyle w:val="ListParagraph"/>
        <w:spacing w:after="0" w:line="240" w:lineRule="auto"/>
        <w:rPr>
          <w:rFonts w:ascii="Arial" w:hAnsi="Arial" w:cs="Arial"/>
          <w:b/>
          <w:sz w:val="24"/>
          <w:szCs w:val="24"/>
        </w:rPr>
      </w:pPr>
    </w:p>
    <w:p w:rsidR="006256CC" w:rsidRDefault="006256CC" w:rsidP="006256CC">
      <w:pPr>
        <w:spacing w:after="0" w:line="240" w:lineRule="auto"/>
        <w:rPr>
          <w:rFonts w:ascii="Arial" w:hAnsi="Arial" w:cs="Arial"/>
          <w:b/>
          <w:sz w:val="24"/>
          <w:szCs w:val="24"/>
        </w:rPr>
      </w:pPr>
      <w:r>
        <w:rPr>
          <w:rFonts w:ascii="Arial" w:hAnsi="Arial" w:cs="Arial"/>
          <w:b/>
          <w:sz w:val="24"/>
          <w:szCs w:val="24"/>
        </w:rPr>
        <w:t>Entering a New E-Travel Request</w:t>
      </w:r>
    </w:p>
    <w:p w:rsidR="006256CC" w:rsidRPr="00A35CAC" w:rsidRDefault="006256CC" w:rsidP="001A67D7">
      <w:pPr>
        <w:pStyle w:val="ListParagraph"/>
        <w:spacing w:after="0" w:line="240" w:lineRule="auto"/>
        <w:rPr>
          <w:rFonts w:ascii="Arial" w:hAnsi="Arial" w:cs="Arial"/>
          <w:b/>
          <w:sz w:val="24"/>
          <w:szCs w:val="24"/>
        </w:rPr>
      </w:pPr>
    </w:p>
    <w:p w:rsidR="001A67D7" w:rsidRPr="00871672" w:rsidRDefault="001A67D7" w:rsidP="006256CC">
      <w:pPr>
        <w:pStyle w:val="ListParagraph"/>
        <w:spacing w:after="0" w:line="240" w:lineRule="auto"/>
        <w:ind w:left="0"/>
        <w:rPr>
          <w:rFonts w:ascii="Arial" w:hAnsi="Arial" w:cs="Arial"/>
          <w:sz w:val="24"/>
          <w:szCs w:val="24"/>
        </w:rPr>
      </w:pPr>
      <w:r w:rsidRPr="00A35CAC">
        <w:rPr>
          <w:rFonts w:ascii="Arial" w:hAnsi="Arial" w:cs="Arial"/>
          <w:b/>
          <w:sz w:val="24"/>
          <w:szCs w:val="24"/>
        </w:rPr>
        <w:t xml:space="preserve">Important:  </w:t>
      </w:r>
      <w:r w:rsidRPr="00871672">
        <w:rPr>
          <w:rFonts w:ascii="Arial" w:hAnsi="Arial" w:cs="Arial"/>
          <w:sz w:val="24"/>
          <w:szCs w:val="24"/>
        </w:rPr>
        <w:t>All fields denoted with an * are required to be filled in before submitting the form.</w:t>
      </w:r>
    </w:p>
    <w:p w:rsidR="001A67D7" w:rsidRPr="00A35CAC" w:rsidRDefault="001A67D7" w:rsidP="001A67D7">
      <w:pPr>
        <w:pStyle w:val="ListParagraph"/>
        <w:spacing w:after="0" w:line="240" w:lineRule="auto"/>
        <w:rPr>
          <w:rFonts w:ascii="Arial" w:hAnsi="Arial" w:cs="Arial"/>
          <w:b/>
          <w:sz w:val="24"/>
          <w:szCs w:val="24"/>
        </w:rPr>
      </w:pPr>
    </w:p>
    <w:p w:rsidR="001A67D7" w:rsidRPr="00A35CAC" w:rsidRDefault="006256CC" w:rsidP="006256CC">
      <w:pPr>
        <w:pStyle w:val="ListParagraph"/>
        <w:numPr>
          <w:ilvl w:val="0"/>
          <w:numId w:val="8"/>
        </w:numPr>
        <w:spacing w:after="0" w:line="240" w:lineRule="auto"/>
        <w:rPr>
          <w:rFonts w:ascii="Arial" w:hAnsi="Arial" w:cs="Arial"/>
          <w:b/>
          <w:sz w:val="24"/>
          <w:szCs w:val="24"/>
          <w:u w:val="single"/>
        </w:rPr>
      </w:pPr>
      <w:r>
        <w:rPr>
          <w:rFonts w:ascii="Arial" w:hAnsi="Arial" w:cs="Arial"/>
          <w:sz w:val="24"/>
          <w:szCs w:val="24"/>
        </w:rPr>
        <w:t>Travel Agency:</w:t>
      </w:r>
    </w:p>
    <w:p w:rsidR="001A67D7" w:rsidRPr="00A35CAC" w:rsidRDefault="00B77A97" w:rsidP="006256CC">
      <w:pPr>
        <w:pStyle w:val="ListParagraph"/>
        <w:spacing w:after="0" w:line="240" w:lineRule="auto"/>
        <w:rPr>
          <w:rFonts w:ascii="Arial" w:hAnsi="Arial" w:cs="Arial"/>
          <w:sz w:val="24"/>
          <w:szCs w:val="24"/>
        </w:rPr>
      </w:pPr>
      <w:r w:rsidRPr="00A35CAC">
        <w:rPr>
          <w:rFonts w:ascii="Arial" w:hAnsi="Arial" w:cs="Arial"/>
          <w:sz w:val="24"/>
          <w:szCs w:val="24"/>
        </w:rPr>
        <w:t>Select Globetrotter, Omega or Travel-On if the University is purchasing the airline/rail ticket from one of these contracted travel agencies.</w:t>
      </w:r>
    </w:p>
    <w:p w:rsidR="00B77A97" w:rsidRPr="00A35CAC" w:rsidRDefault="00B77A97" w:rsidP="00B77A97">
      <w:pPr>
        <w:pStyle w:val="ListParagraph"/>
        <w:spacing w:after="0" w:line="240" w:lineRule="auto"/>
        <w:rPr>
          <w:rFonts w:ascii="Arial" w:hAnsi="Arial" w:cs="Arial"/>
          <w:sz w:val="24"/>
          <w:szCs w:val="24"/>
        </w:rPr>
      </w:pPr>
    </w:p>
    <w:p w:rsidR="00B77A97" w:rsidRPr="00A35CAC" w:rsidRDefault="006256CC" w:rsidP="006256CC">
      <w:pPr>
        <w:pStyle w:val="ListParagraph"/>
        <w:spacing w:after="0" w:line="240" w:lineRule="auto"/>
        <w:rPr>
          <w:rFonts w:ascii="Arial" w:hAnsi="Arial" w:cs="Arial"/>
          <w:b/>
          <w:sz w:val="24"/>
          <w:szCs w:val="24"/>
        </w:rPr>
      </w:pPr>
      <w:r>
        <w:rPr>
          <w:rFonts w:ascii="Arial" w:hAnsi="Arial" w:cs="Arial"/>
          <w:sz w:val="24"/>
          <w:szCs w:val="24"/>
        </w:rPr>
        <w:t xml:space="preserve">Select </w:t>
      </w:r>
      <w:r w:rsidRPr="006256CC">
        <w:rPr>
          <w:rFonts w:ascii="Arial" w:hAnsi="Arial" w:cs="Arial"/>
          <w:b/>
          <w:sz w:val="24"/>
          <w:szCs w:val="24"/>
        </w:rPr>
        <w:t>“Other</w:t>
      </w:r>
      <w:r>
        <w:rPr>
          <w:rFonts w:ascii="Arial" w:hAnsi="Arial" w:cs="Arial"/>
          <w:sz w:val="24"/>
          <w:szCs w:val="24"/>
        </w:rPr>
        <w:t xml:space="preserve">” </w:t>
      </w:r>
      <w:r w:rsidR="00B77A97" w:rsidRPr="00A35CAC">
        <w:rPr>
          <w:rFonts w:ascii="Arial" w:hAnsi="Arial" w:cs="Arial"/>
          <w:sz w:val="24"/>
          <w:szCs w:val="24"/>
        </w:rPr>
        <w:t xml:space="preserve">If you are </w:t>
      </w:r>
      <w:r w:rsidR="00B77A97" w:rsidRPr="004A3BEF">
        <w:rPr>
          <w:rFonts w:ascii="Arial" w:hAnsi="Arial" w:cs="Arial"/>
          <w:sz w:val="24"/>
          <w:szCs w:val="24"/>
          <w:u w:val="single"/>
        </w:rPr>
        <w:t>not</w:t>
      </w:r>
      <w:r w:rsidR="00B77A97" w:rsidRPr="00A35CAC">
        <w:rPr>
          <w:rFonts w:ascii="Arial" w:hAnsi="Arial" w:cs="Arial"/>
          <w:sz w:val="24"/>
          <w:szCs w:val="24"/>
        </w:rPr>
        <w:t xml:space="preserve"> using a contracted travel agency.  </w:t>
      </w:r>
      <w:r w:rsidR="00B77A97" w:rsidRPr="00A35CAC">
        <w:rPr>
          <w:rFonts w:ascii="Arial" w:hAnsi="Arial" w:cs="Arial"/>
          <w:b/>
          <w:sz w:val="24"/>
          <w:szCs w:val="24"/>
        </w:rPr>
        <w:t>This indicates that you are purchasing your own ticket or driving.</w:t>
      </w:r>
    </w:p>
    <w:p w:rsidR="00B77A97" w:rsidRDefault="00B77A97" w:rsidP="00B77A97">
      <w:pPr>
        <w:pStyle w:val="ListParagraph"/>
        <w:spacing w:after="0" w:line="240" w:lineRule="auto"/>
        <w:rPr>
          <w:rFonts w:ascii="Arial" w:hAnsi="Arial" w:cs="Arial"/>
          <w:b/>
          <w:sz w:val="24"/>
          <w:szCs w:val="24"/>
        </w:rPr>
      </w:pPr>
    </w:p>
    <w:p w:rsidR="00B77A97" w:rsidRPr="00A35CAC" w:rsidRDefault="004A3BEF" w:rsidP="00B77A97">
      <w:pPr>
        <w:pStyle w:val="ListParagraph"/>
        <w:spacing w:after="0" w:line="240" w:lineRule="auto"/>
        <w:rPr>
          <w:rFonts w:ascii="Arial" w:hAnsi="Arial" w:cs="Arial"/>
          <w:b/>
          <w:sz w:val="24"/>
          <w:szCs w:val="24"/>
        </w:rPr>
      </w:pPr>
      <w:r>
        <w:rPr>
          <w:rFonts w:ascii="Arial" w:hAnsi="Arial" w:cs="Arial"/>
          <w:sz w:val="24"/>
          <w:szCs w:val="24"/>
        </w:rPr>
        <w:t xml:space="preserve">For Athletic Department Only: Select </w:t>
      </w:r>
      <w:r w:rsidRPr="006256CC">
        <w:rPr>
          <w:rFonts w:ascii="Arial" w:hAnsi="Arial" w:cs="Arial"/>
          <w:b/>
          <w:sz w:val="24"/>
          <w:szCs w:val="24"/>
        </w:rPr>
        <w:t>“</w:t>
      </w:r>
      <w:r w:rsidR="00B77A97" w:rsidRPr="00A35CAC">
        <w:rPr>
          <w:rFonts w:ascii="Arial" w:hAnsi="Arial" w:cs="Arial"/>
          <w:b/>
          <w:sz w:val="24"/>
          <w:szCs w:val="24"/>
        </w:rPr>
        <w:t xml:space="preserve">Athletic </w:t>
      </w:r>
      <w:r>
        <w:rPr>
          <w:rFonts w:ascii="Arial" w:hAnsi="Arial" w:cs="Arial"/>
          <w:b/>
          <w:sz w:val="24"/>
          <w:szCs w:val="24"/>
        </w:rPr>
        <w:t xml:space="preserve">Globetrotter” </w:t>
      </w:r>
      <w:r w:rsidRPr="004A3BEF">
        <w:rPr>
          <w:rFonts w:ascii="Arial" w:hAnsi="Arial" w:cs="Arial"/>
          <w:sz w:val="24"/>
          <w:szCs w:val="24"/>
        </w:rPr>
        <w:t xml:space="preserve">and </w:t>
      </w:r>
      <w:r>
        <w:rPr>
          <w:rFonts w:ascii="Arial" w:hAnsi="Arial" w:cs="Arial"/>
          <w:b/>
          <w:sz w:val="24"/>
          <w:szCs w:val="24"/>
        </w:rPr>
        <w:t>“Athletic Omega”</w:t>
      </w:r>
    </w:p>
    <w:p w:rsidR="00B77A97" w:rsidRPr="00A35CAC" w:rsidRDefault="00B77A97" w:rsidP="00B77A97">
      <w:pPr>
        <w:pStyle w:val="ListParagraph"/>
        <w:spacing w:after="0" w:line="240" w:lineRule="auto"/>
        <w:rPr>
          <w:rFonts w:ascii="Arial" w:hAnsi="Arial" w:cs="Arial"/>
          <w:b/>
          <w:sz w:val="24"/>
          <w:szCs w:val="24"/>
        </w:rPr>
      </w:pPr>
    </w:p>
    <w:p w:rsidR="006256CC" w:rsidRPr="00A60746" w:rsidRDefault="00B77A97" w:rsidP="006256CC">
      <w:pPr>
        <w:pStyle w:val="ListParagraph"/>
        <w:numPr>
          <w:ilvl w:val="0"/>
          <w:numId w:val="8"/>
        </w:numPr>
        <w:spacing w:after="0" w:line="240" w:lineRule="auto"/>
        <w:rPr>
          <w:rFonts w:ascii="Arial" w:hAnsi="Arial" w:cs="Arial"/>
          <w:b/>
          <w:sz w:val="24"/>
          <w:szCs w:val="24"/>
        </w:rPr>
      </w:pPr>
      <w:r w:rsidRPr="00A35CAC">
        <w:rPr>
          <w:rFonts w:ascii="Arial" w:hAnsi="Arial" w:cs="Arial"/>
          <w:sz w:val="24"/>
          <w:szCs w:val="24"/>
        </w:rPr>
        <w:t>Is the traveler an employee?  Select either “Yes” or “No.</w:t>
      </w:r>
    </w:p>
    <w:p w:rsidR="00A60746" w:rsidRPr="00A60746" w:rsidRDefault="00A21C7D" w:rsidP="00A60746">
      <w:pPr>
        <w:spacing w:after="0" w:line="240" w:lineRule="auto"/>
        <w:ind w:left="360" w:firstLine="720"/>
        <w:rPr>
          <w:rFonts w:ascii="Arial" w:hAnsi="Arial" w:cs="Arial"/>
          <w:b/>
          <w:sz w:val="24"/>
          <w:szCs w:val="24"/>
        </w:rPr>
      </w:pPr>
      <w:r>
        <w:rPr>
          <w:rFonts w:ascii="Arial" w:hAnsi="Arial" w:cs="Arial"/>
          <w:sz w:val="24"/>
          <w:szCs w:val="24"/>
        </w:rPr>
        <w:t xml:space="preserve">When </w:t>
      </w:r>
      <w:r w:rsidR="00A60746" w:rsidRPr="00A60746">
        <w:rPr>
          <w:rFonts w:ascii="Arial" w:hAnsi="Arial" w:cs="Arial"/>
          <w:sz w:val="24"/>
          <w:szCs w:val="24"/>
        </w:rPr>
        <w:t>“Yes”</w:t>
      </w:r>
      <w:r>
        <w:rPr>
          <w:rFonts w:ascii="Arial" w:hAnsi="Arial" w:cs="Arial"/>
          <w:sz w:val="24"/>
          <w:szCs w:val="24"/>
        </w:rPr>
        <w:t xml:space="preserve"> is selected:</w:t>
      </w:r>
    </w:p>
    <w:p w:rsidR="006256CC" w:rsidRDefault="00231E4B" w:rsidP="00101601">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“Yes” displays </w:t>
      </w:r>
      <w:r w:rsidR="006256CC" w:rsidRPr="006256CC">
        <w:rPr>
          <w:rFonts w:ascii="Arial" w:hAnsi="Arial" w:cs="Arial"/>
          <w:sz w:val="24"/>
          <w:szCs w:val="24"/>
        </w:rPr>
        <w:t xml:space="preserve">prompt to Search for Employee: with a magnifying glass.   </w:t>
      </w:r>
    </w:p>
    <w:p w:rsidR="00FC72FE" w:rsidRDefault="006256CC" w:rsidP="00101601">
      <w:pPr>
        <w:pStyle w:val="ListParagraph"/>
        <w:numPr>
          <w:ilvl w:val="1"/>
          <w:numId w:val="8"/>
        </w:numPr>
        <w:spacing w:after="0" w:line="240" w:lineRule="auto"/>
        <w:rPr>
          <w:rFonts w:ascii="Arial" w:hAnsi="Arial" w:cs="Arial"/>
          <w:sz w:val="24"/>
          <w:szCs w:val="24"/>
        </w:rPr>
      </w:pPr>
      <w:r>
        <w:rPr>
          <w:rFonts w:ascii="Arial" w:hAnsi="Arial" w:cs="Arial"/>
          <w:sz w:val="24"/>
          <w:szCs w:val="24"/>
        </w:rPr>
        <w:t>Search for Employee</w:t>
      </w:r>
      <w:r w:rsidR="00A21C7D">
        <w:rPr>
          <w:rFonts w:ascii="Arial" w:hAnsi="Arial" w:cs="Arial"/>
          <w:sz w:val="24"/>
          <w:szCs w:val="24"/>
        </w:rPr>
        <w:t>:</w:t>
      </w:r>
      <w:r w:rsidR="00A60746">
        <w:rPr>
          <w:rFonts w:ascii="Arial" w:hAnsi="Arial" w:cs="Arial"/>
          <w:sz w:val="24"/>
          <w:szCs w:val="24"/>
        </w:rPr>
        <w:t xml:space="preserve"> Last </w:t>
      </w:r>
      <w:r w:rsidR="00A21C7D">
        <w:rPr>
          <w:rFonts w:ascii="Arial" w:hAnsi="Arial" w:cs="Arial"/>
          <w:sz w:val="24"/>
          <w:szCs w:val="24"/>
        </w:rPr>
        <w:t xml:space="preserve">Name. </w:t>
      </w:r>
    </w:p>
    <w:p w:rsidR="006256CC" w:rsidRPr="00231E4B" w:rsidRDefault="00A21C7D" w:rsidP="00101601">
      <w:pPr>
        <w:pStyle w:val="ListParagraph"/>
        <w:numPr>
          <w:ilvl w:val="1"/>
          <w:numId w:val="8"/>
        </w:numPr>
        <w:spacing w:after="0" w:line="240" w:lineRule="auto"/>
        <w:rPr>
          <w:rFonts w:ascii="Arial" w:hAnsi="Arial" w:cs="Arial"/>
          <w:sz w:val="24"/>
          <w:szCs w:val="24"/>
        </w:rPr>
      </w:pPr>
      <w:r>
        <w:rPr>
          <w:rFonts w:ascii="Arial" w:hAnsi="Arial" w:cs="Arial"/>
          <w:sz w:val="24"/>
          <w:szCs w:val="24"/>
        </w:rPr>
        <w:t>F</w:t>
      </w:r>
      <w:r w:rsidR="00231E4B">
        <w:rPr>
          <w:rFonts w:ascii="Arial" w:hAnsi="Arial" w:cs="Arial"/>
          <w:sz w:val="24"/>
          <w:szCs w:val="24"/>
        </w:rPr>
        <w:t>or common names,</w:t>
      </w:r>
      <w:r w:rsidR="003B232D">
        <w:rPr>
          <w:rFonts w:ascii="Arial" w:hAnsi="Arial" w:cs="Arial"/>
          <w:sz w:val="24"/>
          <w:szCs w:val="24"/>
        </w:rPr>
        <w:t xml:space="preserve"> please</w:t>
      </w:r>
      <w:r w:rsidR="00231E4B">
        <w:rPr>
          <w:rFonts w:ascii="Arial" w:hAnsi="Arial" w:cs="Arial"/>
          <w:sz w:val="24"/>
          <w:szCs w:val="24"/>
        </w:rPr>
        <w:t xml:space="preserve"> include Fi</w:t>
      </w:r>
      <w:r w:rsidR="00A60746" w:rsidRPr="00231E4B">
        <w:rPr>
          <w:rFonts w:ascii="Arial" w:hAnsi="Arial" w:cs="Arial"/>
          <w:sz w:val="24"/>
          <w:szCs w:val="24"/>
        </w:rPr>
        <w:t>rst Name.</w:t>
      </w:r>
    </w:p>
    <w:p w:rsidR="00A60746" w:rsidRPr="006256CC" w:rsidRDefault="00FC72FE" w:rsidP="00101601">
      <w:pPr>
        <w:pStyle w:val="ListParagraph"/>
        <w:numPr>
          <w:ilvl w:val="1"/>
          <w:numId w:val="8"/>
        </w:numPr>
        <w:spacing w:after="0" w:line="240" w:lineRule="auto"/>
        <w:rPr>
          <w:rFonts w:ascii="Arial" w:hAnsi="Arial" w:cs="Arial"/>
          <w:sz w:val="24"/>
          <w:szCs w:val="24"/>
        </w:rPr>
      </w:pPr>
      <w:r>
        <w:rPr>
          <w:rFonts w:ascii="Arial" w:hAnsi="Arial" w:cs="Arial"/>
          <w:sz w:val="24"/>
          <w:szCs w:val="24"/>
        </w:rPr>
        <w:t>The s</w:t>
      </w:r>
      <w:r w:rsidR="00A60746">
        <w:rPr>
          <w:rFonts w:ascii="Arial" w:hAnsi="Arial" w:cs="Arial"/>
          <w:sz w:val="24"/>
          <w:szCs w:val="24"/>
        </w:rPr>
        <w:t xml:space="preserve">earch will </w:t>
      </w:r>
      <w:r w:rsidR="006E7B89">
        <w:rPr>
          <w:rFonts w:ascii="Arial" w:hAnsi="Arial" w:cs="Arial"/>
          <w:sz w:val="24"/>
          <w:szCs w:val="24"/>
        </w:rPr>
        <w:t>allow you to select the employee t</w:t>
      </w:r>
      <w:r w:rsidR="00A60746">
        <w:rPr>
          <w:rFonts w:ascii="Arial" w:hAnsi="Arial" w:cs="Arial"/>
          <w:sz w:val="24"/>
          <w:szCs w:val="24"/>
        </w:rPr>
        <w:t>raveler’s Legal Name.</w:t>
      </w:r>
      <w:r w:rsidR="00231E4B">
        <w:rPr>
          <w:rFonts w:ascii="Arial" w:hAnsi="Arial" w:cs="Arial"/>
          <w:sz w:val="24"/>
          <w:szCs w:val="24"/>
        </w:rPr>
        <w:t xml:space="preserve"> </w:t>
      </w:r>
      <w:r w:rsidR="00231E4B">
        <w:rPr>
          <w:rFonts w:ascii="Arial" w:hAnsi="Arial" w:cs="Arial"/>
          <w:sz w:val="24"/>
          <w:szCs w:val="24"/>
        </w:rPr>
        <w:tab/>
      </w:r>
    </w:p>
    <w:p w:rsidR="006256CC" w:rsidRPr="006256CC" w:rsidRDefault="006256CC" w:rsidP="006256CC">
      <w:pPr>
        <w:pStyle w:val="ListParagraph"/>
        <w:spacing w:after="0" w:line="240" w:lineRule="auto"/>
        <w:ind w:left="1440"/>
        <w:rPr>
          <w:rFonts w:ascii="Arial" w:hAnsi="Arial" w:cs="Arial"/>
          <w:b/>
          <w:sz w:val="24"/>
          <w:szCs w:val="24"/>
        </w:rPr>
      </w:pPr>
    </w:p>
    <w:p w:rsidR="00B77A97" w:rsidRPr="00A35CAC" w:rsidRDefault="00A21C7D" w:rsidP="00B77A97">
      <w:pPr>
        <w:pStyle w:val="ListParagraph"/>
        <w:spacing w:after="0" w:line="240" w:lineRule="auto"/>
        <w:rPr>
          <w:rFonts w:ascii="Arial" w:hAnsi="Arial" w:cs="Arial"/>
          <w:sz w:val="24"/>
          <w:szCs w:val="24"/>
        </w:rPr>
      </w:pPr>
      <w:r>
        <w:rPr>
          <w:rFonts w:ascii="Arial" w:hAnsi="Arial" w:cs="Arial"/>
          <w:sz w:val="24"/>
          <w:szCs w:val="24"/>
        </w:rPr>
        <w:t xml:space="preserve">     When </w:t>
      </w:r>
      <w:r w:rsidR="00101601">
        <w:rPr>
          <w:rFonts w:ascii="Arial" w:hAnsi="Arial" w:cs="Arial"/>
          <w:sz w:val="24"/>
          <w:szCs w:val="24"/>
        </w:rPr>
        <w:t>“No”</w:t>
      </w:r>
      <w:r>
        <w:rPr>
          <w:rFonts w:ascii="Arial" w:hAnsi="Arial" w:cs="Arial"/>
          <w:sz w:val="24"/>
          <w:szCs w:val="24"/>
        </w:rPr>
        <w:t xml:space="preserve"> is selected:</w:t>
      </w:r>
    </w:p>
    <w:p w:rsidR="00101601" w:rsidRPr="00101601" w:rsidRDefault="00A65AB3" w:rsidP="00101601">
      <w:pPr>
        <w:pStyle w:val="ListParagraph"/>
        <w:numPr>
          <w:ilvl w:val="0"/>
          <w:numId w:val="9"/>
        </w:numPr>
        <w:spacing w:after="0" w:line="240" w:lineRule="auto"/>
        <w:rPr>
          <w:rFonts w:ascii="Arial" w:hAnsi="Arial" w:cs="Arial"/>
          <w:b/>
          <w:sz w:val="24"/>
          <w:szCs w:val="24"/>
        </w:rPr>
      </w:pPr>
      <w:r>
        <w:rPr>
          <w:rFonts w:ascii="Arial" w:hAnsi="Arial" w:cs="Arial"/>
          <w:sz w:val="24"/>
          <w:szCs w:val="24"/>
        </w:rPr>
        <w:t>“No” displays f</w:t>
      </w:r>
      <w:r w:rsidR="00101601">
        <w:rPr>
          <w:rFonts w:ascii="Arial" w:hAnsi="Arial" w:cs="Arial"/>
          <w:sz w:val="24"/>
          <w:szCs w:val="24"/>
        </w:rPr>
        <w:t xml:space="preserve">ields for Traveler’s Last Name and First Name. </w:t>
      </w:r>
    </w:p>
    <w:p w:rsidR="00B77A97" w:rsidRPr="00A35CAC" w:rsidRDefault="00B77A97" w:rsidP="00101601">
      <w:pPr>
        <w:pStyle w:val="ListParagraph"/>
        <w:numPr>
          <w:ilvl w:val="0"/>
          <w:numId w:val="9"/>
        </w:numPr>
        <w:spacing w:after="0" w:line="240" w:lineRule="auto"/>
        <w:rPr>
          <w:rFonts w:ascii="Arial" w:hAnsi="Arial" w:cs="Arial"/>
          <w:b/>
          <w:sz w:val="24"/>
          <w:szCs w:val="24"/>
        </w:rPr>
      </w:pPr>
      <w:r w:rsidRPr="00A35CAC">
        <w:rPr>
          <w:rFonts w:ascii="Arial" w:hAnsi="Arial" w:cs="Arial"/>
          <w:sz w:val="24"/>
          <w:szCs w:val="24"/>
        </w:rPr>
        <w:t xml:space="preserve"> </w:t>
      </w:r>
      <w:r w:rsidR="00085DAF" w:rsidRPr="00085DAF">
        <w:rPr>
          <w:rFonts w:ascii="Arial" w:hAnsi="Arial" w:cs="Arial"/>
          <w:b/>
          <w:sz w:val="24"/>
          <w:szCs w:val="24"/>
          <w:u w:val="single"/>
        </w:rPr>
        <w:t xml:space="preserve">Name </w:t>
      </w:r>
      <w:r w:rsidRPr="00085DAF">
        <w:rPr>
          <w:rFonts w:ascii="Arial" w:hAnsi="Arial" w:cs="Arial"/>
          <w:b/>
          <w:sz w:val="24"/>
          <w:szCs w:val="24"/>
          <w:u w:val="single"/>
        </w:rPr>
        <w:t>M</w:t>
      </w:r>
      <w:r w:rsidRPr="00101601">
        <w:rPr>
          <w:rFonts w:ascii="Arial" w:hAnsi="Arial" w:cs="Arial"/>
          <w:b/>
          <w:sz w:val="24"/>
          <w:szCs w:val="24"/>
          <w:u w:val="single"/>
        </w:rPr>
        <w:t>ust</w:t>
      </w:r>
      <w:r w:rsidRPr="00A35CAC">
        <w:rPr>
          <w:rFonts w:ascii="Arial" w:hAnsi="Arial" w:cs="Arial"/>
          <w:b/>
          <w:sz w:val="24"/>
          <w:szCs w:val="24"/>
        </w:rPr>
        <w:t xml:space="preserve"> be</w:t>
      </w:r>
      <w:r w:rsidR="007204A5" w:rsidRPr="00A35CAC">
        <w:rPr>
          <w:rFonts w:ascii="Arial" w:hAnsi="Arial" w:cs="Arial"/>
          <w:b/>
          <w:sz w:val="24"/>
          <w:szCs w:val="24"/>
        </w:rPr>
        <w:t xml:space="preserve"> the same as the identification the traveler will present at the airport when traveling.</w:t>
      </w:r>
    </w:p>
    <w:p w:rsidR="007204A5" w:rsidRPr="00A35CAC" w:rsidRDefault="007204A5" w:rsidP="007204A5">
      <w:pPr>
        <w:pStyle w:val="ListParagraph"/>
        <w:rPr>
          <w:rFonts w:ascii="Arial" w:hAnsi="Arial" w:cs="Arial"/>
          <w:b/>
          <w:sz w:val="24"/>
          <w:szCs w:val="24"/>
        </w:rPr>
      </w:pPr>
    </w:p>
    <w:p w:rsidR="002B325B" w:rsidRDefault="002B325B" w:rsidP="00551966">
      <w:pPr>
        <w:pStyle w:val="ListParagraph"/>
        <w:spacing w:after="0" w:line="240" w:lineRule="auto"/>
        <w:ind w:left="0"/>
        <w:rPr>
          <w:rFonts w:ascii="Arial" w:hAnsi="Arial" w:cs="Arial"/>
          <w:b/>
          <w:sz w:val="24"/>
          <w:szCs w:val="24"/>
          <w:u w:val="single"/>
        </w:rPr>
      </w:pPr>
    </w:p>
    <w:p w:rsidR="007204A5" w:rsidRPr="00A35CAC" w:rsidRDefault="007204A5" w:rsidP="00551966">
      <w:pPr>
        <w:pStyle w:val="ListParagraph"/>
        <w:spacing w:after="0" w:line="240" w:lineRule="auto"/>
        <w:ind w:left="0"/>
        <w:rPr>
          <w:rFonts w:ascii="Arial" w:hAnsi="Arial" w:cs="Arial"/>
          <w:b/>
          <w:sz w:val="24"/>
          <w:szCs w:val="24"/>
          <w:u w:val="single"/>
        </w:rPr>
      </w:pPr>
      <w:r w:rsidRPr="00A35CAC">
        <w:rPr>
          <w:rFonts w:ascii="Arial" w:hAnsi="Arial" w:cs="Arial"/>
          <w:b/>
          <w:sz w:val="24"/>
          <w:szCs w:val="24"/>
          <w:u w:val="single"/>
        </w:rPr>
        <w:lastRenderedPageBreak/>
        <w:t>Distribution of Charges</w:t>
      </w:r>
    </w:p>
    <w:p w:rsidR="007204A5" w:rsidRPr="00A35CAC" w:rsidRDefault="007204A5" w:rsidP="007204A5">
      <w:pPr>
        <w:pStyle w:val="ListParagraph"/>
        <w:spacing w:after="0" w:line="240" w:lineRule="auto"/>
        <w:rPr>
          <w:rFonts w:ascii="Arial" w:hAnsi="Arial" w:cs="Arial"/>
          <w:b/>
          <w:sz w:val="24"/>
          <w:szCs w:val="24"/>
          <w:u w:val="single"/>
        </w:rPr>
      </w:pPr>
    </w:p>
    <w:p w:rsidR="007204A5" w:rsidRPr="00A35CAC" w:rsidRDefault="007204A5" w:rsidP="006256CC">
      <w:pPr>
        <w:pStyle w:val="ListParagraph"/>
        <w:numPr>
          <w:ilvl w:val="0"/>
          <w:numId w:val="8"/>
        </w:numPr>
        <w:spacing w:after="0" w:line="240" w:lineRule="auto"/>
        <w:rPr>
          <w:rFonts w:ascii="Arial" w:hAnsi="Arial" w:cs="Arial"/>
          <w:sz w:val="24"/>
          <w:szCs w:val="24"/>
        </w:rPr>
      </w:pPr>
      <w:r w:rsidRPr="00A35CAC">
        <w:rPr>
          <w:rFonts w:ascii="Arial" w:hAnsi="Arial" w:cs="Arial"/>
          <w:sz w:val="24"/>
          <w:szCs w:val="24"/>
        </w:rPr>
        <w:t>Please choose the correct Fund, Dept., P-Fin, Account, Project (if applicable) and Activity (if applicable) from the drop-down menu.</w:t>
      </w:r>
    </w:p>
    <w:p w:rsidR="00AA52A5" w:rsidRPr="00A35CAC" w:rsidRDefault="00AA52A5" w:rsidP="00AA52A5">
      <w:pPr>
        <w:pStyle w:val="ListParagraph"/>
        <w:spacing w:after="0" w:line="240" w:lineRule="auto"/>
        <w:rPr>
          <w:rFonts w:ascii="Arial" w:hAnsi="Arial" w:cs="Arial"/>
          <w:sz w:val="24"/>
          <w:szCs w:val="24"/>
        </w:rPr>
      </w:pPr>
    </w:p>
    <w:p w:rsidR="00AA52A5" w:rsidRPr="00E85B12" w:rsidRDefault="00AA52A5" w:rsidP="00E85B12">
      <w:pPr>
        <w:spacing w:after="0" w:line="240" w:lineRule="auto"/>
        <w:rPr>
          <w:rFonts w:ascii="Arial" w:hAnsi="Arial" w:cs="Arial"/>
          <w:b/>
          <w:sz w:val="24"/>
          <w:szCs w:val="24"/>
          <w:u w:val="single"/>
        </w:rPr>
      </w:pPr>
      <w:r w:rsidRPr="00E85B12">
        <w:rPr>
          <w:rFonts w:ascii="Arial" w:hAnsi="Arial" w:cs="Arial"/>
          <w:b/>
          <w:sz w:val="24"/>
          <w:szCs w:val="24"/>
          <w:u w:val="single"/>
        </w:rPr>
        <w:t>Primary Approver</w:t>
      </w:r>
    </w:p>
    <w:p w:rsidR="00AA52A5" w:rsidRPr="00A35CAC" w:rsidRDefault="00AA52A5" w:rsidP="00AA52A5">
      <w:pPr>
        <w:pStyle w:val="ListParagraph"/>
        <w:spacing w:after="0" w:line="240" w:lineRule="auto"/>
        <w:rPr>
          <w:rFonts w:ascii="Arial" w:hAnsi="Arial" w:cs="Arial"/>
          <w:b/>
          <w:sz w:val="24"/>
          <w:szCs w:val="24"/>
          <w:u w:val="single"/>
        </w:rPr>
      </w:pPr>
    </w:p>
    <w:p w:rsidR="00AA52A5" w:rsidRDefault="00AA52A5" w:rsidP="006256CC">
      <w:pPr>
        <w:pStyle w:val="ListParagraph"/>
        <w:numPr>
          <w:ilvl w:val="0"/>
          <w:numId w:val="8"/>
        </w:numPr>
        <w:spacing w:after="0" w:line="240" w:lineRule="auto"/>
        <w:rPr>
          <w:rFonts w:ascii="Arial" w:hAnsi="Arial" w:cs="Arial"/>
          <w:sz w:val="24"/>
          <w:szCs w:val="24"/>
        </w:rPr>
      </w:pPr>
      <w:r w:rsidRPr="00A35CAC">
        <w:rPr>
          <w:rFonts w:ascii="Arial" w:hAnsi="Arial" w:cs="Arial"/>
          <w:sz w:val="24"/>
          <w:szCs w:val="24"/>
        </w:rPr>
        <w:t>Please select a Primary Approver from the</w:t>
      </w:r>
      <w:r w:rsidR="00551966">
        <w:rPr>
          <w:rFonts w:ascii="Arial" w:hAnsi="Arial" w:cs="Arial"/>
          <w:sz w:val="24"/>
          <w:szCs w:val="24"/>
        </w:rPr>
        <w:t xml:space="preserve"> list of available Approvers</w:t>
      </w:r>
      <w:r w:rsidRPr="00A35CAC">
        <w:rPr>
          <w:rFonts w:ascii="Arial" w:hAnsi="Arial" w:cs="Arial"/>
          <w:sz w:val="24"/>
          <w:szCs w:val="24"/>
        </w:rPr>
        <w:t xml:space="preserve">.  The selection is based on </w:t>
      </w:r>
      <w:r w:rsidR="00551966">
        <w:rPr>
          <w:rFonts w:ascii="Arial" w:hAnsi="Arial" w:cs="Arial"/>
          <w:sz w:val="24"/>
          <w:szCs w:val="24"/>
        </w:rPr>
        <w:t xml:space="preserve">page 2 of </w:t>
      </w:r>
      <w:r w:rsidRPr="00A35CAC">
        <w:rPr>
          <w:rFonts w:ascii="Arial" w:hAnsi="Arial" w:cs="Arial"/>
          <w:sz w:val="24"/>
          <w:szCs w:val="24"/>
        </w:rPr>
        <w:t>the Authorized Signature Sheet for your department number.</w:t>
      </w:r>
      <w:r w:rsidR="00551966">
        <w:rPr>
          <w:rFonts w:ascii="Arial" w:hAnsi="Arial" w:cs="Arial"/>
          <w:sz w:val="24"/>
          <w:szCs w:val="24"/>
        </w:rPr>
        <w:t xml:space="preserve">  </w:t>
      </w:r>
    </w:p>
    <w:p w:rsidR="00AA52A5" w:rsidRPr="00A35CAC" w:rsidRDefault="00AA52A5" w:rsidP="00AA52A5">
      <w:pPr>
        <w:pStyle w:val="ListParagraph"/>
        <w:spacing w:after="0" w:line="240" w:lineRule="auto"/>
        <w:rPr>
          <w:rFonts w:ascii="Arial" w:hAnsi="Arial" w:cs="Arial"/>
          <w:sz w:val="24"/>
          <w:szCs w:val="24"/>
        </w:rPr>
      </w:pPr>
    </w:p>
    <w:p w:rsidR="00AA52A5" w:rsidRPr="00E85B12" w:rsidRDefault="00AA52A5" w:rsidP="00E85B12">
      <w:pPr>
        <w:spacing w:after="0" w:line="240" w:lineRule="auto"/>
        <w:rPr>
          <w:rFonts w:ascii="Arial" w:hAnsi="Arial" w:cs="Arial"/>
          <w:b/>
          <w:sz w:val="24"/>
          <w:szCs w:val="24"/>
          <w:u w:val="single"/>
        </w:rPr>
      </w:pPr>
      <w:r w:rsidRPr="00E85B12">
        <w:rPr>
          <w:rFonts w:ascii="Arial" w:hAnsi="Arial" w:cs="Arial"/>
          <w:b/>
          <w:sz w:val="24"/>
          <w:szCs w:val="24"/>
          <w:u w:val="single"/>
        </w:rPr>
        <w:t>Costs</w:t>
      </w:r>
    </w:p>
    <w:p w:rsidR="00AA52A5" w:rsidRPr="00A35CAC" w:rsidRDefault="00AA52A5" w:rsidP="00AA52A5">
      <w:pPr>
        <w:pStyle w:val="ListParagraph"/>
        <w:spacing w:after="0" w:line="240" w:lineRule="auto"/>
        <w:rPr>
          <w:rFonts w:ascii="Arial" w:hAnsi="Arial" w:cs="Arial"/>
          <w:b/>
          <w:sz w:val="24"/>
          <w:szCs w:val="24"/>
          <w:u w:val="single"/>
        </w:rPr>
      </w:pPr>
    </w:p>
    <w:p w:rsidR="00AA52A5" w:rsidRPr="00A35CAC" w:rsidRDefault="00AA52A5" w:rsidP="006256CC">
      <w:pPr>
        <w:pStyle w:val="ListParagraph"/>
        <w:numPr>
          <w:ilvl w:val="0"/>
          <w:numId w:val="8"/>
        </w:numPr>
        <w:spacing w:after="0" w:line="240" w:lineRule="auto"/>
        <w:rPr>
          <w:rFonts w:ascii="Arial" w:hAnsi="Arial" w:cs="Arial"/>
          <w:sz w:val="24"/>
          <w:szCs w:val="24"/>
        </w:rPr>
      </w:pPr>
      <w:r w:rsidRPr="00A35CAC">
        <w:rPr>
          <w:rFonts w:ascii="Arial" w:hAnsi="Arial" w:cs="Arial"/>
          <w:sz w:val="24"/>
          <w:szCs w:val="24"/>
        </w:rPr>
        <w:t>Air/Rail/Bus – cost of your fare</w:t>
      </w:r>
    </w:p>
    <w:p w:rsidR="00AA52A5" w:rsidRPr="00A35CAC" w:rsidRDefault="00AA52A5" w:rsidP="006256CC">
      <w:pPr>
        <w:pStyle w:val="ListParagraph"/>
        <w:numPr>
          <w:ilvl w:val="0"/>
          <w:numId w:val="8"/>
        </w:numPr>
        <w:spacing w:after="0" w:line="240" w:lineRule="auto"/>
        <w:rPr>
          <w:rFonts w:ascii="Arial" w:hAnsi="Arial" w:cs="Arial"/>
          <w:sz w:val="24"/>
          <w:szCs w:val="24"/>
        </w:rPr>
      </w:pPr>
      <w:r w:rsidRPr="00A35CAC">
        <w:rPr>
          <w:rFonts w:ascii="Arial" w:hAnsi="Arial" w:cs="Arial"/>
          <w:sz w:val="24"/>
          <w:szCs w:val="24"/>
        </w:rPr>
        <w:t>Air- Answer either “Yes” or “No”</w:t>
      </w:r>
    </w:p>
    <w:p w:rsidR="00AA52A5" w:rsidRPr="00A35CAC" w:rsidRDefault="00AA52A5" w:rsidP="006256CC">
      <w:pPr>
        <w:pStyle w:val="ListParagraph"/>
        <w:numPr>
          <w:ilvl w:val="0"/>
          <w:numId w:val="8"/>
        </w:numPr>
        <w:spacing w:after="0" w:line="240" w:lineRule="auto"/>
        <w:rPr>
          <w:rFonts w:ascii="Arial" w:hAnsi="Arial" w:cs="Arial"/>
          <w:sz w:val="24"/>
          <w:szCs w:val="24"/>
        </w:rPr>
      </w:pPr>
      <w:r w:rsidRPr="00A35CAC">
        <w:rPr>
          <w:rFonts w:ascii="Arial" w:hAnsi="Arial" w:cs="Arial"/>
          <w:sz w:val="24"/>
          <w:szCs w:val="24"/>
        </w:rPr>
        <w:t>Rail- Answer either “Yes” or “No”</w:t>
      </w:r>
    </w:p>
    <w:p w:rsidR="00AA52A5" w:rsidRPr="00A35CAC" w:rsidRDefault="00AA52A5" w:rsidP="006256CC">
      <w:pPr>
        <w:pStyle w:val="ListParagraph"/>
        <w:numPr>
          <w:ilvl w:val="0"/>
          <w:numId w:val="8"/>
        </w:numPr>
        <w:spacing w:after="0" w:line="240" w:lineRule="auto"/>
        <w:rPr>
          <w:rFonts w:ascii="Arial" w:hAnsi="Arial" w:cs="Arial"/>
          <w:sz w:val="24"/>
          <w:szCs w:val="24"/>
        </w:rPr>
      </w:pPr>
      <w:r w:rsidRPr="00A35CAC">
        <w:rPr>
          <w:rFonts w:ascii="Arial" w:hAnsi="Arial" w:cs="Arial"/>
          <w:sz w:val="24"/>
          <w:szCs w:val="24"/>
        </w:rPr>
        <w:t>Reimbursable Expenses – Estimated amount of lodging, per diem, auto rental, taxi, etc. that you will be submitting a Miscellaneous Travel Reimbursement for.</w:t>
      </w:r>
    </w:p>
    <w:p w:rsidR="00AA52A5" w:rsidRPr="00A35CAC" w:rsidRDefault="00AA52A5" w:rsidP="00AA52A5">
      <w:pPr>
        <w:pStyle w:val="ListParagraph"/>
        <w:spacing w:after="0" w:line="240" w:lineRule="auto"/>
        <w:rPr>
          <w:rFonts w:ascii="Arial" w:hAnsi="Arial" w:cs="Arial"/>
          <w:sz w:val="24"/>
          <w:szCs w:val="24"/>
        </w:rPr>
      </w:pPr>
    </w:p>
    <w:p w:rsidR="00AA52A5" w:rsidRPr="00E85B12" w:rsidRDefault="00AA52A5" w:rsidP="008512C3">
      <w:pPr>
        <w:spacing w:after="0" w:line="240" w:lineRule="auto"/>
        <w:rPr>
          <w:rFonts w:ascii="Arial" w:hAnsi="Arial" w:cs="Arial"/>
          <w:sz w:val="24"/>
          <w:szCs w:val="24"/>
        </w:rPr>
      </w:pPr>
      <w:r w:rsidRPr="00E85B12">
        <w:rPr>
          <w:rFonts w:ascii="Arial" w:hAnsi="Arial" w:cs="Arial"/>
          <w:b/>
          <w:sz w:val="24"/>
          <w:szCs w:val="24"/>
          <w:u w:val="single"/>
        </w:rPr>
        <w:t>Airline</w:t>
      </w:r>
      <w:r w:rsidRPr="00E85B12">
        <w:rPr>
          <w:rFonts w:ascii="Arial" w:hAnsi="Arial" w:cs="Arial"/>
          <w:sz w:val="24"/>
          <w:szCs w:val="24"/>
        </w:rPr>
        <w:t xml:space="preserve"> (</w:t>
      </w:r>
      <w:r w:rsidR="008512C3">
        <w:rPr>
          <w:rFonts w:ascii="Arial" w:hAnsi="Arial" w:cs="Arial"/>
          <w:sz w:val="24"/>
          <w:szCs w:val="24"/>
        </w:rPr>
        <w:t>S</w:t>
      </w:r>
      <w:r w:rsidR="00010BF4" w:rsidRPr="00E85B12">
        <w:rPr>
          <w:rFonts w:ascii="Arial" w:hAnsi="Arial" w:cs="Arial"/>
          <w:sz w:val="24"/>
          <w:szCs w:val="24"/>
        </w:rPr>
        <w:t xml:space="preserve">ection </w:t>
      </w:r>
      <w:r w:rsidRPr="00E85B12">
        <w:rPr>
          <w:rFonts w:ascii="Arial" w:hAnsi="Arial" w:cs="Arial"/>
          <w:sz w:val="24"/>
          <w:szCs w:val="24"/>
        </w:rPr>
        <w:t>appear</w:t>
      </w:r>
      <w:r w:rsidR="008512C3">
        <w:rPr>
          <w:rFonts w:ascii="Arial" w:hAnsi="Arial" w:cs="Arial"/>
          <w:sz w:val="24"/>
          <w:szCs w:val="24"/>
        </w:rPr>
        <w:t>s</w:t>
      </w:r>
      <w:r w:rsidRPr="00E85B12">
        <w:rPr>
          <w:rFonts w:ascii="Arial" w:hAnsi="Arial" w:cs="Arial"/>
          <w:sz w:val="24"/>
          <w:szCs w:val="24"/>
        </w:rPr>
        <w:t xml:space="preserve"> if you answered “Y</w:t>
      </w:r>
      <w:r w:rsidR="008512C3">
        <w:rPr>
          <w:rFonts w:ascii="Arial" w:hAnsi="Arial" w:cs="Arial"/>
          <w:sz w:val="24"/>
          <w:szCs w:val="24"/>
        </w:rPr>
        <w:t>es” to air in the previous cost section</w:t>
      </w:r>
      <w:r w:rsidRPr="00E85B12">
        <w:rPr>
          <w:rFonts w:ascii="Arial" w:hAnsi="Arial" w:cs="Arial"/>
          <w:sz w:val="24"/>
          <w:szCs w:val="24"/>
        </w:rPr>
        <w:t>.)</w:t>
      </w:r>
    </w:p>
    <w:p w:rsidR="00AA52A5" w:rsidRPr="00A35CAC" w:rsidRDefault="00AA52A5" w:rsidP="00AA52A5">
      <w:pPr>
        <w:pStyle w:val="ListParagraph"/>
        <w:spacing w:after="0" w:line="240" w:lineRule="auto"/>
        <w:rPr>
          <w:rFonts w:ascii="Arial" w:hAnsi="Arial" w:cs="Arial"/>
          <w:sz w:val="24"/>
          <w:szCs w:val="24"/>
        </w:rPr>
      </w:pPr>
    </w:p>
    <w:p w:rsidR="007204A5" w:rsidRPr="00A35CAC" w:rsidRDefault="00010BF4" w:rsidP="006256CC">
      <w:pPr>
        <w:pStyle w:val="ListParagraph"/>
        <w:numPr>
          <w:ilvl w:val="0"/>
          <w:numId w:val="8"/>
        </w:numPr>
        <w:rPr>
          <w:rFonts w:ascii="Arial" w:hAnsi="Arial" w:cs="Arial"/>
          <w:b/>
          <w:sz w:val="24"/>
          <w:szCs w:val="24"/>
        </w:rPr>
      </w:pPr>
      <w:r w:rsidRPr="00A35CAC">
        <w:rPr>
          <w:rFonts w:ascii="Arial" w:hAnsi="Arial" w:cs="Arial"/>
          <w:sz w:val="24"/>
          <w:szCs w:val="24"/>
        </w:rPr>
        <w:t>Choose a U.S. Airline from the drop-down menu.</w:t>
      </w:r>
    </w:p>
    <w:p w:rsidR="00010BF4" w:rsidRPr="00A35CAC" w:rsidRDefault="002B325B" w:rsidP="006256CC">
      <w:pPr>
        <w:pStyle w:val="ListParagraph"/>
        <w:numPr>
          <w:ilvl w:val="0"/>
          <w:numId w:val="8"/>
        </w:numPr>
        <w:rPr>
          <w:rFonts w:ascii="Arial" w:hAnsi="Arial" w:cs="Arial"/>
          <w:b/>
          <w:sz w:val="24"/>
          <w:szCs w:val="24"/>
        </w:rPr>
      </w:pPr>
      <w:r>
        <w:rPr>
          <w:rFonts w:ascii="Arial" w:hAnsi="Arial" w:cs="Arial"/>
          <w:sz w:val="24"/>
          <w:szCs w:val="24"/>
        </w:rPr>
        <w:t xml:space="preserve"> </w:t>
      </w:r>
      <w:r w:rsidR="00010BF4" w:rsidRPr="00A35CAC">
        <w:rPr>
          <w:rFonts w:ascii="Arial" w:hAnsi="Arial" w:cs="Arial"/>
          <w:sz w:val="24"/>
          <w:szCs w:val="24"/>
        </w:rPr>
        <w:t>Specify other airline, if the airline you are using is not in the drop-down menu.</w:t>
      </w:r>
    </w:p>
    <w:p w:rsidR="00010BF4" w:rsidRPr="00A35CAC" w:rsidRDefault="002B325B" w:rsidP="006256CC">
      <w:pPr>
        <w:pStyle w:val="ListParagraph"/>
        <w:numPr>
          <w:ilvl w:val="0"/>
          <w:numId w:val="8"/>
        </w:numPr>
        <w:rPr>
          <w:rFonts w:ascii="Arial" w:hAnsi="Arial" w:cs="Arial"/>
          <w:b/>
          <w:sz w:val="24"/>
          <w:szCs w:val="24"/>
        </w:rPr>
      </w:pPr>
      <w:r>
        <w:rPr>
          <w:rFonts w:ascii="Arial" w:hAnsi="Arial" w:cs="Arial"/>
          <w:sz w:val="24"/>
          <w:szCs w:val="24"/>
        </w:rPr>
        <w:t xml:space="preserve"> </w:t>
      </w:r>
      <w:r w:rsidR="00010BF4" w:rsidRPr="00A35CAC">
        <w:rPr>
          <w:rFonts w:ascii="Arial" w:hAnsi="Arial" w:cs="Arial"/>
          <w:sz w:val="24"/>
          <w:szCs w:val="24"/>
        </w:rPr>
        <w:t>If sponsored funds are being used, add remarks in the appropriate box.</w:t>
      </w:r>
    </w:p>
    <w:p w:rsidR="00010BF4" w:rsidRPr="00A35CAC" w:rsidRDefault="00010BF4" w:rsidP="00010BF4">
      <w:pPr>
        <w:pStyle w:val="ListParagraph"/>
        <w:rPr>
          <w:rFonts w:ascii="Arial" w:hAnsi="Arial" w:cs="Arial"/>
          <w:sz w:val="24"/>
          <w:szCs w:val="24"/>
        </w:rPr>
      </w:pPr>
    </w:p>
    <w:p w:rsidR="00010BF4" w:rsidRPr="00E85B12" w:rsidRDefault="00010BF4" w:rsidP="00E85B12">
      <w:pPr>
        <w:rPr>
          <w:rFonts w:ascii="Arial" w:hAnsi="Arial" w:cs="Arial"/>
          <w:b/>
          <w:sz w:val="24"/>
          <w:szCs w:val="24"/>
          <w:u w:val="single"/>
        </w:rPr>
      </w:pPr>
      <w:r w:rsidRPr="00E85B12">
        <w:rPr>
          <w:rFonts w:ascii="Arial" w:hAnsi="Arial" w:cs="Arial"/>
          <w:b/>
          <w:sz w:val="24"/>
          <w:szCs w:val="24"/>
          <w:u w:val="single"/>
        </w:rPr>
        <w:t>Travel</w:t>
      </w:r>
    </w:p>
    <w:p w:rsidR="00010BF4" w:rsidRPr="00A35CAC" w:rsidRDefault="000143AC" w:rsidP="006256CC">
      <w:pPr>
        <w:pStyle w:val="ListParagraph"/>
        <w:numPr>
          <w:ilvl w:val="0"/>
          <w:numId w:val="8"/>
        </w:numPr>
        <w:rPr>
          <w:rFonts w:ascii="Arial" w:hAnsi="Arial" w:cs="Arial"/>
          <w:sz w:val="24"/>
          <w:szCs w:val="24"/>
        </w:rPr>
      </w:pPr>
      <w:r>
        <w:rPr>
          <w:rFonts w:ascii="Arial" w:hAnsi="Arial" w:cs="Arial"/>
          <w:sz w:val="24"/>
          <w:szCs w:val="24"/>
        </w:rPr>
        <w:t xml:space="preserve"> </w:t>
      </w:r>
      <w:r w:rsidR="00010BF4" w:rsidRPr="00A35CAC">
        <w:rPr>
          <w:rFonts w:ascii="Arial" w:hAnsi="Arial" w:cs="Arial"/>
          <w:sz w:val="24"/>
          <w:szCs w:val="24"/>
        </w:rPr>
        <w:t>Departure Date- Date that your travel begins.</w:t>
      </w:r>
    </w:p>
    <w:p w:rsidR="00010BF4" w:rsidRPr="00A35CAC" w:rsidRDefault="000143AC" w:rsidP="006256CC">
      <w:pPr>
        <w:pStyle w:val="ListParagraph"/>
        <w:numPr>
          <w:ilvl w:val="0"/>
          <w:numId w:val="8"/>
        </w:numPr>
        <w:rPr>
          <w:rFonts w:ascii="Arial" w:hAnsi="Arial" w:cs="Arial"/>
          <w:sz w:val="24"/>
          <w:szCs w:val="24"/>
        </w:rPr>
      </w:pPr>
      <w:r>
        <w:rPr>
          <w:rFonts w:ascii="Arial" w:hAnsi="Arial" w:cs="Arial"/>
          <w:sz w:val="24"/>
          <w:szCs w:val="24"/>
        </w:rPr>
        <w:t xml:space="preserve"> </w:t>
      </w:r>
      <w:r w:rsidR="00010BF4" w:rsidRPr="00A35CAC">
        <w:rPr>
          <w:rFonts w:ascii="Arial" w:hAnsi="Arial" w:cs="Arial"/>
          <w:sz w:val="24"/>
          <w:szCs w:val="24"/>
        </w:rPr>
        <w:t>Return Date – Date that your travel ends.</w:t>
      </w:r>
    </w:p>
    <w:p w:rsidR="00010BF4" w:rsidRPr="00A35CAC" w:rsidRDefault="000143AC" w:rsidP="006256CC">
      <w:pPr>
        <w:pStyle w:val="ListParagraph"/>
        <w:numPr>
          <w:ilvl w:val="0"/>
          <w:numId w:val="8"/>
        </w:numPr>
        <w:rPr>
          <w:rFonts w:ascii="Arial" w:hAnsi="Arial" w:cs="Arial"/>
          <w:sz w:val="24"/>
          <w:szCs w:val="24"/>
        </w:rPr>
      </w:pPr>
      <w:r>
        <w:rPr>
          <w:rFonts w:ascii="Arial" w:hAnsi="Arial" w:cs="Arial"/>
          <w:sz w:val="24"/>
          <w:szCs w:val="24"/>
        </w:rPr>
        <w:t xml:space="preserve"> </w:t>
      </w:r>
      <w:r w:rsidR="00010BF4" w:rsidRPr="00A35CAC">
        <w:rPr>
          <w:rFonts w:ascii="Arial" w:hAnsi="Arial" w:cs="Arial"/>
          <w:sz w:val="24"/>
          <w:szCs w:val="24"/>
        </w:rPr>
        <w:t>Origin – Enter the city and state or country of the traveler’s destination.</w:t>
      </w:r>
    </w:p>
    <w:p w:rsidR="00010BF4" w:rsidRPr="00A35CAC" w:rsidRDefault="000143AC" w:rsidP="006256CC">
      <w:pPr>
        <w:pStyle w:val="ListParagraph"/>
        <w:numPr>
          <w:ilvl w:val="0"/>
          <w:numId w:val="8"/>
        </w:numPr>
        <w:rPr>
          <w:rFonts w:ascii="Arial" w:hAnsi="Arial" w:cs="Arial"/>
          <w:sz w:val="24"/>
          <w:szCs w:val="24"/>
        </w:rPr>
      </w:pPr>
      <w:r>
        <w:rPr>
          <w:rFonts w:ascii="Arial" w:hAnsi="Arial" w:cs="Arial"/>
          <w:sz w:val="24"/>
          <w:szCs w:val="24"/>
        </w:rPr>
        <w:t xml:space="preserve"> </w:t>
      </w:r>
      <w:r w:rsidR="00010BF4" w:rsidRPr="00A35CAC">
        <w:rPr>
          <w:rFonts w:ascii="Arial" w:hAnsi="Arial" w:cs="Arial"/>
          <w:sz w:val="24"/>
          <w:szCs w:val="24"/>
        </w:rPr>
        <w:t>Destination – Enter the city and state or country of the traveler’s destination.</w:t>
      </w:r>
    </w:p>
    <w:p w:rsidR="00010BF4" w:rsidRDefault="000143AC" w:rsidP="006256CC">
      <w:pPr>
        <w:pStyle w:val="ListParagraph"/>
        <w:numPr>
          <w:ilvl w:val="0"/>
          <w:numId w:val="8"/>
        </w:numPr>
        <w:rPr>
          <w:rFonts w:ascii="Arial" w:hAnsi="Arial" w:cs="Arial"/>
          <w:sz w:val="24"/>
          <w:szCs w:val="24"/>
        </w:rPr>
      </w:pPr>
      <w:r>
        <w:rPr>
          <w:rFonts w:ascii="Arial" w:hAnsi="Arial" w:cs="Arial"/>
          <w:sz w:val="24"/>
          <w:szCs w:val="24"/>
        </w:rPr>
        <w:t xml:space="preserve"> </w:t>
      </w:r>
      <w:r w:rsidR="00010BF4" w:rsidRPr="00A35CAC">
        <w:rPr>
          <w:rFonts w:ascii="Arial" w:hAnsi="Arial" w:cs="Arial"/>
          <w:sz w:val="24"/>
          <w:szCs w:val="24"/>
        </w:rPr>
        <w:t>Trip Purpose – Detailed explanation of the purpose of travel.</w:t>
      </w:r>
    </w:p>
    <w:p w:rsidR="00A60CD1" w:rsidRPr="00A35CAC" w:rsidRDefault="00A60CD1" w:rsidP="00A60CD1">
      <w:pPr>
        <w:pStyle w:val="ListParagraph"/>
        <w:rPr>
          <w:rFonts w:ascii="Arial" w:hAnsi="Arial" w:cs="Arial"/>
          <w:sz w:val="24"/>
          <w:szCs w:val="24"/>
        </w:rPr>
      </w:pPr>
    </w:p>
    <w:p w:rsidR="00D92975" w:rsidRPr="000143AC" w:rsidRDefault="000143AC" w:rsidP="006256CC">
      <w:pPr>
        <w:pStyle w:val="ListParagraph"/>
        <w:numPr>
          <w:ilvl w:val="0"/>
          <w:numId w:val="8"/>
        </w:numPr>
        <w:rPr>
          <w:rFonts w:ascii="Arial" w:hAnsi="Arial" w:cs="Arial"/>
          <w:sz w:val="24"/>
          <w:szCs w:val="24"/>
        </w:rPr>
      </w:pPr>
      <w:r>
        <w:rPr>
          <w:rFonts w:ascii="Arial" w:hAnsi="Arial" w:cs="Arial"/>
          <w:b/>
          <w:sz w:val="24"/>
          <w:szCs w:val="24"/>
        </w:rPr>
        <w:t xml:space="preserve"> </w:t>
      </w:r>
      <w:r w:rsidR="00D92975" w:rsidRPr="008512C3">
        <w:rPr>
          <w:rFonts w:ascii="Arial" w:hAnsi="Arial" w:cs="Arial"/>
          <w:b/>
          <w:sz w:val="24"/>
          <w:szCs w:val="24"/>
          <w:u w:val="single"/>
        </w:rPr>
        <w:t>Please Note:</w:t>
      </w:r>
      <w:r w:rsidR="00D92975" w:rsidRPr="00A35CAC">
        <w:rPr>
          <w:rFonts w:ascii="Arial" w:hAnsi="Arial" w:cs="Arial"/>
          <w:b/>
          <w:sz w:val="24"/>
          <w:szCs w:val="24"/>
        </w:rPr>
        <w:t xml:space="preserve">  </w:t>
      </w:r>
      <w:r w:rsidR="00D92975" w:rsidRPr="000143AC">
        <w:rPr>
          <w:rFonts w:ascii="Arial" w:hAnsi="Arial" w:cs="Arial"/>
          <w:sz w:val="24"/>
          <w:szCs w:val="24"/>
        </w:rPr>
        <w:t>If the travel has already occurred, a</w:t>
      </w:r>
      <w:r w:rsidRPr="000143AC">
        <w:rPr>
          <w:rFonts w:ascii="Arial" w:hAnsi="Arial" w:cs="Arial"/>
          <w:sz w:val="24"/>
          <w:szCs w:val="24"/>
        </w:rPr>
        <w:t xml:space="preserve"> </w:t>
      </w:r>
      <w:r>
        <w:rPr>
          <w:rFonts w:ascii="Arial" w:hAnsi="Arial" w:cs="Arial"/>
          <w:b/>
          <w:sz w:val="24"/>
          <w:szCs w:val="24"/>
        </w:rPr>
        <w:t>“Justification for Travel Date in the Past”</w:t>
      </w:r>
      <w:r w:rsidR="00D92975" w:rsidRPr="00A35CAC">
        <w:rPr>
          <w:rFonts w:ascii="Arial" w:hAnsi="Arial" w:cs="Arial"/>
          <w:b/>
          <w:sz w:val="24"/>
          <w:szCs w:val="24"/>
        </w:rPr>
        <w:t xml:space="preserve"> box will </w:t>
      </w:r>
      <w:r>
        <w:rPr>
          <w:rFonts w:ascii="Arial" w:hAnsi="Arial" w:cs="Arial"/>
          <w:b/>
          <w:sz w:val="24"/>
          <w:szCs w:val="24"/>
        </w:rPr>
        <w:t xml:space="preserve">appear.  </w:t>
      </w:r>
      <w:r w:rsidRPr="000143AC">
        <w:rPr>
          <w:rFonts w:ascii="Arial" w:hAnsi="Arial" w:cs="Arial"/>
          <w:sz w:val="24"/>
          <w:szCs w:val="24"/>
        </w:rPr>
        <w:t xml:space="preserve">Write </w:t>
      </w:r>
      <w:r w:rsidR="00D92975" w:rsidRPr="000143AC">
        <w:rPr>
          <w:rFonts w:ascii="Arial" w:hAnsi="Arial" w:cs="Arial"/>
          <w:sz w:val="24"/>
          <w:szCs w:val="24"/>
        </w:rPr>
        <w:t xml:space="preserve">a justification </w:t>
      </w:r>
      <w:r w:rsidR="00A01D75" w:rsidRPr="000143AC">
        <w:rPr>
          <w:rFonts w:ascii="Arial" w:hAnsi="Arial" w:cs="Arial"/>
          <w:sz w:val="24"/>
          <w:szCs w:val="24"/>
        </w:rPr>
        <w:t>as to why you failed to complete an E-Travel Approval Form prior to your travel departure</w:t>
      </w:r>
      <w:r w:rsidR="007F0F7B" w:rsidRPr="000143AC">
        <w:rPr>
          <w:rFonts w:ascii="Arial" w:hAnsi="Arial" w:cs="Arial"/>
          <w:sz w:val="24"/>
          <w:szCs w:val="24"/>
        </w:rPr>
        <w:t>.  In addition, your travel will</w:t>
      </w:r>
      <w:r w:rsidR="00A01D75" w:rsidRPr="000143AC">
        <w:rPr>
          <w:rFonts w:ascii="Arial" w:hAnsi="Arial" w:cs="Arial"/>
          <w:sz w:val="24"/>
          <w:szCs w:val="24"/>
        </w:rPr>
        <w:t xml:space="preserve"> be approved by a higher authority once the approving author</w:t>
      </w:r>
      <w:r w:rsidR="007F0F7B" w:rsidRPr="000143AC">
        <w:rPr>
          <w:rFonts w:ascii="Arial" w:hAnsi="Arial" w:cs="Arial"/>
          <w:sz w:val="24"/>
          <w:szCs w:val="24"/>
        </w:rPr>
        <w:t>ity has approved the E-Travel.</w:t>
      </w:r>
    </w:p>
    <w:p w:rsidR="00370874" w:rsidRDefault="00370874" w:rsidP="00370874">
      <w:pPr>
        <w:pStyle w:val="ListParagraph"/>
        <w:rPr>
          <w:rFonts w:ascii="Arial" w:hAnsi="Arial" w:cs="Arial"/>
          <w:sz w:val="24"/>
          <w:szCs w:val="24"/>
        </w:rPr>
      </w:pPr>
    </w:p>
    <w:p w:rsidR="00E85B12" w:rsidRDefault="00E85B12" w:rsidP="00370874">
      <w:pPr>
        <w:pStyle w:val="ListParagraph"/>
        <w:rPr>
          <w:rFonts w:ascii="Arial" w:hAnsi="Arial" w:cs="Arial"/>
          <w:sz w:val="24"/>
          <w:szCs w:val="24"/>
        </w:rPr>
      </w:pPr>
    </w:p>
    <w:p w:rsidR="00A60CD1" w:rsidRDefault="00A60CD1" w:rsidP="00370874">
      <w:pPr>
        <w:pStyle w:val="ListParagraph"/>
        <w:rPr>
          <w:rFonts w:ascii="Arial" w:hAnsi="Arial" w:cs="Arial"/>
          <w:sz w:val="24"/>
          <w:szCs w:val="24"/>
        </w:rPr>
      </w:pPr>
    </w:p>
    <w:p w:rsidR="00A60CD1" w:rsidRPr="00A35CAC" w:rsidRDefault="00A60CD1" w:rsidP="00370874">
      <w:pPr>
        <w:pStyle w:val="ListParagraph"/>
        <w:rPr>
          <w:rFonts w:ascii="Arial" w:hAnsi="Arial" w:cs="Arial"/>
          <w:sz w:val="24"/>
          <w:szCs w:val="24"/>
        </w:rPr>
      </w:pPr>
    </w:p>
    <w:p w:rsidR="00370874" w:rsidRPr="00E85B12" w:rsidRDefault="00370874" w:rsidP="00E85B12">
      <w:pPr>
        <w:rPr>
          <w:rFonts w:ascii="Arial" w:hAnsi="Arial" w:cs="Arial"/>
          <w:b/>
          <w:sz w:val="24"/>
          <w:szCs w:val="24"/>
          <w:u w:val="single"/>
        </w:rPr>
      </w:pPr>
      <w:r w:rsidRPr="00E85B12">
        <w:rPr>
          <w:rFonts w:ascii="Arial" w:hAnsi="Arial" w:cs="Arial"/>
          <w:b/>
          <w:sz w:val="24"/>
          <w:szCs w:val="24"/>
          <w:u w:val="single"/>
        </w:rPr>
        <w:lastRenderedPageBreak/>
        <w:t>Confirmations</w:t>
      </w:r>
    </w:p>
    <w:p w:rsidR="00E85B12" w:rsidRPr="006459CE" w:rsidRDefault="006459CE" w:rsidP="006459CE">
      <w:pPr>
        <w:rPr>
          <w:rFonts w:ascii="Arial" w:hAnsi="Arial" w:cs="Arial"/>
          <w:sz w:val="24"/>
          <w:szCs w:val="24"/>
        </w:rPr>
      </w:pPr>
      <w:r>
        <w:rPr>
          <w:rFonts w:ascii="Arial" w:hAnsi="Arial" w:cs="Arial"/>
          <w:sz w:val="24"/>
          <w:szCs w:val="24"/>
        </w:rPr>
        <w:t xml:space="preserve">#1.  </w:t>
      </w:r>
      <w:r w:rsidR="00370874" w:rsidRPr="006459CE">
        <w:rPr>
          <w:rFonts w:ascii="Arial" w:hAnsi="Arial" w:cs="Arial"/>
          <w:sz w:val="24"/>
          <w:szCs w:val="24"/>
        </w:rPr>
        <w:t>Confirm that the travel arrangements are in full compliance with all items that are listed.  Answer either “Yes” or “No.”</w:t>
      </w:r>
    </w:p>
    <w:p w:rsidR="00E85B12" w:rsidRPr="006459CE" w:rsidRDefault="006459CE" w:rsidP="006459CE">
      <w:pPr>
        <w:rPr>
          <w:rFonts w:ascii="Arial" w:hAnsi="Arial" w:cs="Arial"/>
          <w:sz w:val="24"/>
          <w:szCs w:val="24"/>
        </w:rPr>
      </w:pPr>
      <w:r>
        <w:rPr>
          <w:rFonts w:ascii="Arial" w:hAnsi="Arial" w:cs="Arial"/>
          <w:sz w:val="24"/>
          <w:szCs w:val="24"/>
        </w:rPr>
        <w:t xml:space="preserve">#2.  </w:t>
      </w:r>
      <w:r w:rsidR="00E85B12" w:rsidRPr="006459CE">
        <w:rPr>
          <w:rFonts w:ascii="Arial" w:hAnsi="Arial" w:cs="Arial"/>
          <w:sz w:val="24"/>
          <w:szCs w:val="24"/>
        </w:rPr>
        <w:t>A</w:t>
      </w:r>
      <w:r w:rsidR="00370874" w:rsidRPr="006459CE">
        <w:rPr>
          <w:rFonts w:ascii="Arial" w:hAnsi="Arial" w:cs="Arial"/>
          <w:sz w:val="24"/>
          <w:szCs w:val="24"/>
        </w:rPr>
        <w:t>re you completing this form on behalf of someone other than yourself?  Answer either “Yes” or “No.”  If you answer “No,” the form automatically auto fill</w:t>
      </w:r>
      <w:r w:rsidR="00D92975" w:rsidRPr="006459CE">
        <w:rPr>
          <w:rFonts w:ascii="Arial" w:hAnsi="Arial" w:cs="Arial"/>
          <w:sz w:val="24"/>
          <w:szCs w:val="24"/>
        </w:rPr>
        <w:t>s</w:t>
      </w:r>
      <w:r w:rsidR="00370874" w:rsidRPr="006459CE">
        <w:rPr>
          <w:rFonts w:ascii="Arial" w:hAnsi="Arial" w:cs="Arial"/>
          <w:sz w:val="24"/>
          <w:szCs w:val="24"/>
        </w:rPr>
        <w:t xml:space="preserve"> question #3, with a “No.”</w:t>
      </w:r>
    </w:p>
    <w:p w:rsidR="00E85B12" w:rsidRPr="006459CE" w:rsidRDefault="006459CE" w:rsidP="006459CE">
      <w:pPr>
        <w:rPr>
          <w:rFonts w:ascii="Arial" w:hAnsi="Arial" w:cs="Arial"/>
          <w:sz w:val="24"/>
          <w:szCs w:val="24"/>
        </w:rPr>
      </w:pPr>
      <w:r>
        <w:rPr>
          <w:rFonts w:ascii="Arial" w:hAnsi="Arial" w:cs="Arial"/>
          <w:sz w:val="24"/>
          <w:szCs w:val="24"/>
        </w:rPr>
        <w:t xml:space="preserve">#3.  </w:t>
      </w:r>
      <w:r w:rsidR="00370874" w:rsidRPr="006459CE">
        <w:rPr>
          <w:rFonts w:ascii="Arial" w:hAnsi="Arial" w:cs="Arial"/>
          <w:sz w:val="24"/>
          <w:szCs w:val="24"/>
        </w:rPr>
        <w:t>If you are completing this form on n=behalf of someone else, please verify that the traveler is in full compliance with all items listed in #1.  Answer either “Yes” or “No.”</w:t>
      </w:r>
    </w:p>
    <w:p w:rsidR="00370874" w:rsidRPr="006459CE" w:rsidRDefault="006459CE" w:rsidP="006459CE">
      <w:pPr>
        <w:rPr>
          <w:rFonts w:ascii="Arial" w:hAnsi="Arial" w:cs="Arial"/>
          <w:sz w:val="24"/>
          <w:szCs w:val="24"/>
        </w:rPr>
      </w:pPr>
      <w:r>
        <w:rPr>
          <w:rFonts w:ascii="Arial" w:hAnsi="Arial" w:cs="Arial"/>
          <w:sz w:val="24"/>
          <w:szCs w:val="24"/>
        </w:rPr>
        <w:t xml:space="preserve">#4.  </w:t>
      </w:r>
      <w:r w:rsidR="00370874" w:rsidRPr="006459CE">
        <w:rPr>
          <w:rFonts w:ascii="Arial" w:hAnsi="Arial" w:cs="Arial"/>
          <w:sz w:val="24"/>
          <w:szCs w:val="24"/>
        </w:rPr>
        <w:t>For Federally sponsored travel, confirm that the airline is in compliance with the Fly America Act.  Answer either “Yes” or “No.”</w:t>
      </w:r>
    </w:p>
    <w:p w:rsidR="00010BF4" w:rsidRPr="00A35CAC" w:rsidRDefault="00010BF4" w:rsidP="00010BF4">
      <w:pPr>
        <w:ind w:left="360"/>
        <w:rPr>
          <w:rFonts w:ascii="Arial" w:hAnsi="Arial" w:cs="Arial"/>
          <w:sz w:val="24"/>
          <w:szCs w:val="24"/>
        </w:rPr>
      </w:pPr>
    </w:p>
    <w:p w:rsidR="00010BF4" w:rsidRPr="00A35CAC" w:rsidRDefault="00010BF4" w:rsidP="00192C09">
      <w:pPr>
        <w:rPr>
          <w:rFonts w:ascii="Arial" w:hAnsi="Arial" w:cs="Arial"/>
          <w:b/>
          <w:sz w:val="24"/>
          <w:szCs w:val="24"/>
          <w:u w:val="single"/>
        </w:rPr>
      </w:pPr>
      <w:r w:rsidRPr="00A35CAC">
        <w:rPr>
          <w:rFonts w:ascii="Arial" w:hAnsi="Arial" w:cs="Arial"/>
          <w:b/>
          <w:sz w:val="24"/>
          <w:szCs w:val="24"/>
          <w:u w:val="single"/>
        </w:rPr>
        <w:t>CC Section</w:t>
      </w:r>
      <w:r w:rsidR="00192C09">
        <w:rPr>
          <w:rFonts w:ascii="Arial" w:hAnsi="Arial" w:cs="Arial"/>
          <w:b/>
          <w:sz w:val="24"/>
          <w:szCs w:val="24"/>
          <w:u w:val="single"/>
        </w:rPr>
        <w:t xml:space="preserve"> (Optional)</w:t>
      </w:r>
    </w:p>
    <w:p w:rsidR="00010BF4" w:rsidRPr="00192C09" w:rsidRDefault="00192C09" w:rsidP="00192C09">
      <w:pPr>
        <w:rPr>
          <w:rFonts w:ascii="Arial" w:hAnsi="Arial" w:cs="Arial"/>
          <w:sz w:val="24"/>
          <w:szCs w:val="24"/>
        </w:rPr>
      </w:pPr>
      <w:r>
        <w:rPr>
          <w:rFonts w:ascii="Arial" w:hAnsi="Arial" w:cs="Arial"/>
          <w:sz w:val="24"/>
          <w:szCs w:val="24"/>
        </w:rPr>
        <w:t>This CC Section is optional, and can be used to CC</w:t>
      </w:r>
      <w:r w:rsidR="00010BF4" w:rsidRPr="00192C09">
        <w:rPr>
          <w:rFonts w:ascii="Arial" w:hAnsi="Arial" w:cs="Arial"/>
          <w:sz w:val="24"/>
          <w:szCs w:val="24"/>
        </w:rPr>
        <w:t xml:space="preserve"> four (4) email addresses.</w:t>
      </w:r>
      <w:r>
        <w:rPr>
          <w:rFonts w:ascii="Arial" w:hAnsi="Arial" w:cs="Arial"/>
          <w:sz w:val="24"/>
          <w:szCs w:val="24"/>
        </w:rPr>
        <w:t xml:space="preserve">  For example, the “non-employee” traveler can be cc’d.</w:t>
      </w:r>
    </w:p>
    <w:p w:rsidR="00370874" w:rsidRPr="00192C09" w:rsidRDefault="00370874" w:rsidP="00192C09">
      <w:pPr>
        <w:rPr>
          <w:rFonts w:ascii="Arial" w:hAnsi="Arial" w:cs="Arial"/>
          <w:b/>
          <w:sz w:val="24"/>
          <w:szCs w:val="24"/>
          <w:u w:val="single"/>
        </w:rPr>
      </w:pPr>
      <w:r w:rsidRPr="00192C09">
        <w:rPr>
          <w:rFonts w:ascii="Arial" w:hAnsi="Arial" w:cs="Arial"/>
          <w:b/>
          <w:sz w:val="24"/>
          <w:szCs w:val="24"/>
          <w:u w:val="single"/>
        </w:rPr>
        <w:t>Comments</w:t>
      </w:r>
    </w:p>
    <w:p w:rsidR="00370874" w:rsidRPr="00192C09" w:rsidRDefault="00370874" w:rsidP="00192C09">
      <w:pPr>
        <w:rPr>
          <w:rFonts w:ascii="Arial" w:hAnsi="Arial" w:cs="Arial"/>
          <w:sz w:val="24"/>
          <w:szCs w:val="24"/>
        </w:rPr>
      </w:pPr>
      <w:r w:rsidRPr="00192C09">
        <w:rPr>
          <w:rFonts w:ascii="Arial" w:hAnsi="Arial" w:cs="Arial"/>
          <w:sz w:val="24"/>
          <w:szCs w:val="24"/>
        </w:rPr>
        <w:t>This section should be used for specific comments regarding the travel.  For example:</w:t>
      </w:r>
    </w:p>
    <w:p w:rsidR="00370874" w:rsidRPr="00A35CAC" w:rsidRDefault="00370874" w:rsidP="006459CE">
      <w:pPr>
        <w:pStyle w:val="ListParagraph"/>
        <w:numPr>
          <w:ilvl w:val="0"/>
          <w:numId w:val="12"/>
        </w:numPr>
        <w:rPr>
          <w:rFonts w:ascii="Arial" w:hAnsi="Arial" w:cs="Arial"/>
          <w:sz w:val="24"/>
          <w:szCs w:val="24"/>
        </w:rPr>
      </w:pPr>
      <w:r w:rsidRPr="00A35CAC">
        <w:rPr>
          <w:rFonts w:ascii="Arial" w:hAnsi="Arial" w:cs="Arial"/>
          <w:sz w:val="24"/>
          <w:szCs w:val="24"/>
        </w:rPr>
        <w:t>Items that may have been charged to the University P-Card.  For example:  hotel charges, registration fees, etc.</w:t>
      </w:r>
    </w:p>
    <w:p w:rsidR="00370874" w:rsidRPr="00A35CAC" w:rsidRDefault="00370874" w:rsidP="006459CE">
      <w:pPr>
        <w:pStyle w:val="ListParagraph"/>
        <w:numPr>
          <w:ilvl w:val="0"/>
          <w:numId w:val="12"/>
        </w:numPr>
        <w:rPr>
          <w:rFonts w:ascii="Arial" w:hAnsi="Arial" w:cs="Arial"/>
          <w:sz w:val="24"/>
          <w:szCs w:val="24"/>
        </w:rPr>
      </w:pPr>
      <w:r w:rsidRPr="00A35CAC">
        <w:rPr>
          <w:rFonts w:ascii="Arial" w:hAnsi="Arial" w:cs="Arial"/>
          <w:sz w:val="24"/>
          <w:szCs w:val="24"/>
        </w:rPr>
        <w:t>Items that may have been paid for by another University, company or vendor.</w:t>
      </w:r>
    </w:p>
    <w:p w:rsidR="00370874" w:rsidRPr="00A35CAC" w:rsidRDefault="00370874" w:rsidP="006459CE">
      <w:pPr>
        <w:pStyle w:val="ListParagraph"/>
        <w:numPr>
          <w:ilvl w:val="0"/>
          <w:numId w:val="12"/>
        </w:numPr>
        <w:rPr>
          <w:rFonts w:ascii="Arial" w:hAnsi="Arial" w:cs="Arial"/>
          <w:sz w:val="24"/>
          <w:szCs w:val="24"/>
        </w:rPr>
      </w:pPr>
      <w:r w:rsidRPr="00A35CAC">
        <w:rPr>
          <w:rFonts w:ascii="Arial" w:hAnsi="Arial" w:cs="Arial"/>
          <w:sz w:val="24"/>
          <w:szCs w:val="24"/>
        </w:rPr>
        <w:t>Any part of the travel that includes personal time and expenses.</w:t>
      </w:r>
    </w:p>
    <w:p w:rsidR="00370874" w:rsidRPr="00A35CAC" w:rsidRDefault="00370874" w:rsidP="006459CE">
      <w:pPr>
        <w:pStyle w:val="ListParagraph"/>
        <w:numPr>
          <w:ilvl w:val="0"/>
          <w:numId w:val="12"/>
        </w:numPr>
        <w:rPr>
          <w:rFonts w:ascii="Arial" w:hAnsi="Arial" w:cs="Arial"/>
          <w:sz w:val="24"/>
          <w:szCs w:val="24"/>
        </w:rPr>
      </w:pPr>
      <w:r w:rsidRPr="00A35CAC">
        <w:rPr>
          <w:rFonts w:ascii="Arial" w:hAnsi="Arial" w:cs="Arial"/>
          <w:sz w:val="24"/>
          <w:szCs w:val="24"/>
        </w:rPr>
        <w:t>If the travel is funded by two separate departments.</w:t>
      </w:r>
    </w:p>
    <w:p w:rsidR="00370874" w:rsidRPr="00A35CAC" w:rsidRDefault="00370874" w:rsidP="006459CE">
      <w:pPr>
        <w:pStyle w:val="ListParagraph"/>
        <w:numPr>
          <w:ilvl w:val="0"/>
          <w:numId w:val="12"/>
        </w:numPr>
        <w:rPr>
          <w:rFonts w:ascii="Arial" w:hAnsi="Arial" w:cs="Arial"/>
          <w:sz w:val="24"/>
          <w:szCs w:val="24"/>
        </w:rPr>
      </w:pPr>
      <w:r w:rsidRPr="00A35CAC">
        <w:rPr>
          <w:rFonts w:ascii="Arial" w:hAnsi="Arial" w:cs="Arial"/>
          <w:sz w:val="24"/>
          <w:szCs w:val="24"/>
        </w:rPr>
        <w:t>Many departments use the “comments” section to itemize the</w:t>
      </w:r>
      <w:r w:rsidR="00D92975" w:rsidRPr="00A35CAC">
        <w:rPr>
          <w:rFonts w:ascii="Arial" w:hAnsi="Arial" w:cs="Arial"/>
          <w:sz w:val="24"/>
          <w:szCs w:val="24"/>
        </w:rPr>
        <w:t xml:space="preserve"> “other expenses” total.  This could include hotel, transportation, per diems, rental car and other costs associated with the travel.</w:t>
      </w:r>
    </w:p>
    <w:p w:rsidR="00D92975" w:rsidRPr="00A35CAC" w:rsidRDefault="00D92975" w:rsidP="006459CE">
      <w:pPr>
        <w:pStyle w:val="ListParagraph"/>
        <w:numPr>
          <w:ilvl w:val="0"/>
          <w:numId w:val="12"/>
        </w:numPr>
        <w:rPr>
          <w:rFonts w:ascii="Arial" w:hAnsi="Arial" w:cs="Arial"/>
          <w:sz w:val="24"/>
          <w:szCs w:val="24"/>
        </w:rPr>
      </w:pPr>
      <w:r w:rsidRPr="00A35CAC">
        <w:rPr>
          <w:rFonts w:ascii="Arial" w:hAnsi="Arial" w:cs="Arial"/>
          <w:sz w:val="24"/>
          <w:szCs w:val="24"/>
        </w:rPr>
        <w:t>If the travel is a group travel and no airline tickets need to be issued, all attendees should be listed in the comments section.  If tickets need to be issued, a separate E-Travel is needed for each individual</w:t>
      </w:r>
    </w:p>
    <w:p w:rsidR="00192C09" w:rsidRPr="00192C09" w:rsidRDefault="00192C09" w:rsidP="00192C09">
      <w:pPr>
        <w:rPr>
          <w:rFonts w:ascii="Arial" w:hAnsi="Arial" w:cs="Arial"/>
          <w:sz w:val="24"/>
          <w:szCs w:val="24"/>
        </w:rPr>
      </w:pPr>
      <w:r>
        <w:rPr>
          <w:rFonts w:ascii="Arial" w:hAnsi="Arial" w:cs="Arial"/>
          <w:b/>
          <w:sz w:val="24"/>
          <w:szCs w:val="24"/>
          <w:u w:val="single"/>
        </w:rPr>
        <w:t xml:space="preserve">Submit </w:t>
      </w:r>
      <w:r w:rsidR="00A525A1">
        <w:rPr>
          <w:rFonts w:ascii="Arial" w:hAnsi="Arial" w:cs="Arial"/>
          <w:b/>
          <w:sz w:val="24"/>
          <w:szCs w:val="24"/>
          <w:u w:val="single"/>
        </w:rPr>
        <w:t xml:space="preserve">E-Travel Request </w:t>
      </w:r>
      <w:r>
        <w:rPr>
          <w:rFonts w:ascii="Arial" w:hAnsi="Arial" w:cs="Arial"/>
          <w:b/>
          <w:sz w:val="24"/>
          <w:szCs w:val="24"/>
          <w:u w:val="single"/>
        </w:rPr>
        <w:t>Button</w:t>
      </w:r>
    </w:p>
    <w:p w:rsidR="00D92975" w:rsidRPr="00192C09" w:rsidRDefault="00D92975" w:rsidP="00192C09">
      <w:pPr>
        <w:rPr>
          <w:rFonts w:ascii="Arial" w:hAnsi="Arial" w:cs="Arial"/>
          <w:sz w:val="24"/>
          <w:szCs w:val="24"/>
        </w:rPr>
      </w:pPr>
      <w:r w:rsidRPr="00192C09">
        <w:rPr>
          <w:rFonts w:ascii="Arial" w:hAnsi="Arial" w:cs="Arial"/>
          <w:sz w:val="24"/>
          <w:szCs w:val="24"/>
        </w:rPr>
        <w:t>Submit the E-Travel Request once all required fields are completed and the E-Travel has been reviewed for errors.</w:t>
      </w:r>
    </w:p>
    <w:p w:rsidR="00A01D75" w:rsidRDefault="00A01D75" w:rsidP="00A01D75">
      <w:pPr>
        <w:pStyle w:val="ListParagraph"/>
        <w:rPr>
          <w:rFonts w:ascii="Arial" w:hAnsi="Arial" w:cs="Arial"/>
          <w:sz w:val="24"/>
          <w:szCs w:val="24"/>
        </w:rPr>
      </w:pPr>
    </w:p>
    <w:p w:rsidR="00192C09" w:rsidRDefault="00192C09" w:rsidP="00A01D75">
      <w:pPr>
        <w:pStyle w:val="ListParagraph"/>
        <w:rPr>
          <w:rFonts w:ascii="Arial" w:hAnsi="Arial" w:cs="Arial"/>
          <w:sz w:val="24"/>
          <w:szCs w:val="24"/>
        </w:rPr>
      </w:pPr>
    </w:p>
    <w:p w:rsidR="00192C09" w:rsidRPr="00A35CAC" w:rsidRDefault="00192C09" w:rsidP="00A01D75">
      <w:pPr>
        <w:pStyle w:val="ListParagraph"/>
        <w:rPr>
          <w:rFonts w:ascii="Arial" w:hAnsi="Arial" w:cs="Arial"/>
          <w:sz w:val="24"/>
          <w:szCs w:val="24"/>
        </w:rPr>
      </w:pPr>
    </w:p>
    <w:p w:rsidR="00A01D75" w:rsidRPr="00192C09" w:rsidRDefault="002321ED" w:rsidP="00192C09">
      <w:pPr>
        <w:rPr>
          <w:rFonts w:ascii="Arial" w:hAnsi="Arial" w:cs="Arial"/>
          <w:b/>
          <w:sz w:val="24"/>
          <w:szCs w:val="24"/>
          <w:u w:val="single"/>
        </w:rPr>
      </w:pPr>
      <w:r>
        <w:rPr>
          <w:rFonts w:ascii="Arial" w:hAnsi="Arial" w:cs="Arial"/>
          <w:b/>
          <w:sz w:val="24"/>
          <w:szCs w:val="24"/>
          <w:u w:val="single"/>
        </w:rPr>
        <w:t xml:space="preserve">Primary </w:t>
      </w:r>
      <w:r w:rsidR="00A01D75" w:rsidRPr="00192C09">
        <w:rPr>
          <w:rFonts w:ascii="Arial" w:hAnsi="Arial" w:cs="Arial"/>
          <w:b/>
          <w:sz w:val="24"/>
          <w:szCs w:val="24"/>
          <w:u w:val="single"/>
        </w:rPr>
        <w:t>Approving Authority</w:t>
      </w:r>
    </w:p>
    <w:p w:rsidR="003A00F8" w:rsidRDefault="003A00F8" w:rsidP="003A00F8">
      <w:pPr>
        <w:rPr>
          <w:rFonts w:ascii="Arial" w:hAnsi="Arial" w:cs="Arial"/>
          <w:sz w:val="24"/>
          <w:szCs w:val="24"/>
        </w:rPr>
      </w:pPr>
      <w:r w:rsidRPr="003A00F8">
        <w:rPr>
          <w:rFonts w:ascii="Arial" w:hAnsi="Arial" w:cs="Arial"/>
          <w:sz w:val="24"/>
          <w:szCs w:val="24"/>
        </w:rPr>
        <w:t xml:space="preserve">The E-Travel request </w:t>
      </w:r>
      <w:r>
        <w:rPr>
          <w:rFonts w:ascii="Arial" w:hAnsi="Arial" w:cs="Arial"/>
          <w:sz w:val="24"/>
          <w:szCs w:val="24"/>
        </w:rPr>
        <w:t xml:space="preserve">will immediately email the Primary Approver selected in the Travel Form. </w:t>
      </w:r>
    </w:p>
    <w:p w:rsidR="00E307FD" w:rsidRDefault="00E307FD" w:rsidP="003A00F8">
      <w:pPr>
        <w:rPr>
          <w:rFonts w:ascii="Arial" w:hAnsi="Arial" w:cs="Arial"/>
          <w:sz w:val="24"/>
          <w:szCs w:val="24"/>
        </w:rPr>
      </w:pPr>
      <w:r>
        <w:rPr>
          <w:rFonts w:ascii="Arial" w:hAnsi="Arial" w:cs="Arial"/>
          <w:sz w:val="24"/>
          <w:szCs w:val="24"/>
        </w:rPr>
        <w:t xml:space="preserve">All E-Travel Approvers for the department will have the E-Travel request in their </w:t>
      </w:r>
      <w:r w:rsidR="003A00F8" w:rsidRPr="003A00F8">
        <w:rPr>
          <w:rFonts w:ascii="Arial" w:hAnsi="Arial" w:cs="Arial"/>
          <w:sz w:val="24"/>
          <w:szCs w:val="24"/>
        </w:rPr>
        <w:t xml:space="preserve">PeopleSoft </w:t>
      </w:r>
      <w:r>
        <w:rPr>
          <w:rFonts w:ascii="Arial" w:hAnsi="Arial" w:cs="Arial"/>
          <w:sz w:val="24"/>
          <w:szCs w:val="24"/>
        </w:rPr>
        <w:t>W</w:t>
      </w:r>
      <w:r w:rsidR="003A00F8" w:rsidRPr="003A00F8">
        <w:rPr>
          <w:rFonts w:ascii="Arial" w:hAnsi="Arial" w:cs="Arial"/>
          <w:sz w:val="24"/>
          <w:szCs w:val="24"/>
        </w:rPr>
        <w:t>orklist.</w:t>
      </w:r>
      <w:r>
        <w:rPr>
          <w:rFonts w:ascii="Arial" w:hAnsi="Arial" w:cs="Arial"/>
          <w:sz w:val="24"/>
          <w:szCs w:val="24"/>
        </w:rPr>
        <w:t xml:space="preserve">  As soon as the Primary Approver or one of the other E-Travel Approvers approve the travel, the request will drop off everyone’s Worklist.</w:t>
      </w:r>
    </w:p>
    <w:p w:rsidR="000B6933" w:rsidRDefault="000B6933" w:rsidP="003A00F8">
      <w:pPr>
        <w:rPr>
          <w:rFonts w:ascii="Arial" w:hAnsi="Arial" w:cs="Arial"/>
          <w:sz w:val="24"/>
          <w:szCs w:val="24"/>
        </w:rPr>
      </w:pPr>
    </w:p>
    <w:p w:rsidR="002321ED" w:rsidRPr="00192C09" w:rsidRDefault="002321ED" w:rsidP="002321ED">
      <w:pPr>
        <w:rPr>
          <w:rFonts w:ascii="Arial" w:hAnsi="Arial" w:cs="Arial"/>
          <w:b/>
          <w:sz w:val="24"/>
          <w:szCs w:val="24"/>
          <w:u w:val="single"/>
        </w:rPr>
      </w:pPr>
      <w:r>
        <w:rPr>
          <w:rFonts w:ascii="Arial" w:hAnsi="Arial" w:cs="Arial"/>
          <w:b/>
          <w:sz w:val="24"/>
          <w:szCs w:val="24"/>
          <w:u w:val="single"/>
        </w:rPr>
        <w:t>Foreign Account / Pas</w:t>
      </w:r>
      <w:r w:rsidR="0002619A">
        <w:rPr>
          <w:rFonts w:ascii="Arial" w:hAnsi="Arial" w:cs="Arial"/>
          <w:b/>
          <w:sz w:val="24"/>
          <w:szCs w:val="24"/>
          <w:u w:val="single"/>
        </w:rPr>
        <w:t>t Date</w:t>
      </w:r>
      <w:r>
        <w:rPr>
          <w:rFonts w:ascii="Arial" w:hAnsi="Arial" w:cs="Arial"/>
          <w:b/>
          <w:sz w:val="24"/>
          <w:szCs w:val="24"/>
          <w:u w:val="single"/>
        </w:rPr>
        <w:t xml:space="preserve"> </w:t>
      </w:r>
      <w:r w:rsidRPr="00192C09">
        <w:rPr>
          <w:rFonts w:ascii="Arial" w:hAnsi="Arial" w:cs="Arial"/>
          <w:b/>
          <w:sz w:val="24"/>
          <w:szCs w:val="24"/>
          <w:u w:val="single"/>
        </w:rPr>
        <w:t>Approving Authority</w:t>
      </w:r>
    </w:p>
    <w:p w:rsidR="0002619A" w:rsidRDefault="002321ED" w:rsidP="0002619A">
      <w:pPr>
        <w:rPr>
          <w:rFonts w:ascii="Arial" w:hAnsi="Arial" w:cs="Arial"/>
          <w:sz w:val="24"/>
          <w:szCs w:val="24"/>
        </w:rPr>
      </w:pPr>
      <w:r>
        <w:rPr>
          <w:rFonts w:ascii="Arial" w:hAnsi="Arial" w:cs="Arial"/>
          <w:sz w:val="24"/>
          <w:szCs w:val="24"/>
        </w:rPr>
        <w:t xml:space="preserve">Any E-Travel request that has the Foreign Account selected in Distribution of Charges, will require </w:t>
      </w:r>
      <w:r w:rsidR="003A00F8" w:rsidRPr="003A00F8">
        <w:rPr>
          <w:rFonts w:ascii="Arial" w:hAnsi="Arial" w:cs="Arial"/>
          <w:sz w:val="24"/>
          <w:szCs w:val="24"/>
        </w:rPr>
        <w:t>additional approvals</w:t>
      </w:r>
      <w:r>
        <w:rPr>
          <w:rFonts w:ascii="Arial" w:hAnsi="Arial" w:cs="Arial"/>
          <w:sz w:val="24"/>
          <w:szCs w:val="24"/>
        </w:rPr>
        <w:t xml:space="preserve"> from the next higher authority.  </w:t>
      </w:r>
      <w:r w:rsidR="0002619A" w:rsidRPr="003A00F8">
        <w:rPr>
          <w:rFonts w:ascii="Arial" w:hAnsi="Arial" w:cs="Arial"/>
          <w:sz w:val="24"/>
          <w:szCs w:val="24"/>
        </w:rPr>
        <w:t>They will also receive an email notifying them that there is an E-Travel ready for approval</w:t>
      </w:r>
      <w:r w:rsidR="009D22C7">
        <w:rPr>
          <w:rFonts w:ascii="Arial" w:hAnsi="Arial" w:cs="Arial"/>
          <w:sz w:val="24"/>
          <w:szCs w:val="24"/>
        </w:rPr>
        <w:t>, as well has having it in the PeopleSoft Finance Worklist</w:t>
      </w:r>
      <w:r w:rsidR="0002619A" w:rsidRPr="003A00F8">
        <w:rPr>
          <w:rFonts w:ascii="Arial" w:hAnsi="Arial" w:cs="Arial"/>
          <w:sz w:val="24"/>
          <w:szCs w:val="24"/>
        </w:rPr>
        <w:t xml:space="preserve">.  </w:t>
      </w:r>
    </w:p>
    <w:p w:rsidR="009D22C7" w:rsidRDefault="002321ED" w:rsidP="009D22C7">
      <w:pPr>
        <w:rPr>
          <w:rFonts w:ascii="Arial" w:hAnsi="Arial" w:cs="Arial"/>
          <w:sz w:val="24"/>
          <w:szCs w:val="24"/>
        </w:rPr>
      </w:pPr>
      <w:r>
        <w:rPr>
          <w:rFonts w:ascii="Arial" w:hAnsi="Arial" w:cs="Arial"/>
          <w:sz w:val="24"/>
          <w:szCs w:val="24"/>
        </w:rPr>
        <w:t xml:space="preserve">Any </w:t>
      </w:r>
      <w:r w:rsidR="0002619A">
        <w:rPr>
          <w:rFonts w:ascii="Arial" w:hAnsi="Arial" w:cs="Arial"/>
          <w:sz w:val="24"/>
          <w:szCs w:val="24"/>
        </w:rPr>
        <w:t>E-Travel request that has a past date will go to</w:t>
      </w:r>
      <w:r w:rsidRPr="003A00F8">
        <w:rPr>
          <w:rFonts w:ascii="Arial" w:hAnsi="Arial" w:cs="Arial"/>
          <w:sz w:val="24"/>
          <w:szCs w:val="24"/>
        </w:rPr>
        <w:t xml:space="preserve"> the </w:t>
      </w:r>
      <w:r w:rsidR="0002619A">
        <w:rPr>
          <w:rFonts w:ascii="Arial" w:hAnsi="Arial" w:cs="Arial"/>
          <w:sz w:val="24"/>
          <w:szCs w:val="24"/>
        </w:rPr>
        <w:t>next higher authority</w:t>
      </w:r>
      <w:r w:rsidRPr="003A00F8">
        <w:rPr>
          <w:rFonts w:ascii="Arial" w:hAnsi="Arial" w:cs="Arial"/>
          <w:sz w:val="24"/>
          <w:szCs w:val="24"/>
        </w:rPr>
        <w:t>.  They will also receive an email notifying them that there is an E-Travel ready for approval</w:t>
      </w:r>
      <w:r w:rsidR="009D22C7">
        <w:rPr>
          <w:rFonts w:ascii="Arial" w:hAnsi="Arial" w:cs="Arial"/>
          <w:sz w:val="24"/>
          <w:szCs w:val="24"/>
        </w:rPr>
        <w:t>,</w:t>
      </w:r>
      <w:r w:rsidRPr="003A00F8">
        <w:rPr>
          <w:rFonts w:ascii="Arial" w:hAnsi="Arial" w:cs="Arial"/>
          <w:sz w:val="24"/>
          <w:szCs w:val="24"/>
        </w:rPr>
        <w:t xml:space="preserve"> </w:t>
      </w:r>
      <w:r w:rsidR="009D22C7">
        <w:rPr>
          <w:rFonts w:ascii="Arial" w:hAnsi="Arial" w:cs="Arial"/>
          <w:sz w:val="24"/>
          <w:szCs w:val="24"/>
        </w:rPr>
        <w:t>as well has having it in the PeopleSoft Finance Worklist</w:t>
      </w:r>
      <w:r w:rsidR="009D22C7" w:rsidRPr="003A00F8">
        <w:rPr>
          <w:rFonts w:ascii="Arial" w:hAnsi="Arial" w:cs="Arial"/>
          <w:sz w:val="24"/>
          <w:szCs w:val="24"/>
        </w:rPr>
        <w:t xml:space="preserve">.  </w:t>
      </w:r>
    </w:p>
    <w:p w:rsidR="000B6933" w:rsidRDefault="000B6933" w:rsidP="009D22C7">
      <w:pPr>
        <w:rPr>
          <w:rFonts w:ascii="Arial" w:hAnsi="Arial" w:cs="Arial"/>
          <w:sz w:val="24"/>
          <w:szCs w:val="24"/>
        </w:rPr>
      </w:pPr>
    </w:p>
    <w:p w:rsidR="002321ED" w:rsidRPr="00192C09" w:rsidRDefault="002321ED" w:rsidP="002321ED">
      <w:pPr>
        <w:rPr>
          <w:rFonts w:ascii="Arial" w:hAnsi="Arial" w:cs="Arial"/>
          <w:b/>
          <w:sz w:val="24"/>
          <w:szCs w:val="24"/>
          <w:u w:val="single"/>
        </w:rPr>
      </w:pPr>
      <w:r>
        <w:rPr>
          <w:rFonts w:ascii="Arial" w:hAnsi="Arial" w:cs="Arial"/>
          <w:b/>
          <w:sz w:val="24"/>
          <w:szCs w:val="24"/>
          <w:u w:val="single"/>
        </w:rPr>
        <w:t>Denied E-Travel Requests</w:t>
      </w:r>
    </w:p>
    <w:p w:rsidR="002321ED" w:rsidRDefault="009D22C7" w:rsidP="002321ED">
      <w:pPr>
        <w:rPr>
          <w:rFonts w:ascii="Arial" w:hAnsi="Arial" w:cs="Arial"/>
          <w:sz w:val="24"/>
          <w:szCs w:val="24"/>
        </w:rPr>
      </w:pPr>
      <w:r w:rsidRPr="003A00F8">
        <w:rPr>
          <w:rFonts w:ascii="Arial" w:hAnsi="Arial" w:cs="Arial"/>
          <w:sz w:val="24"/>
          <w:szCs w:val="24"/>
        </w:rPr>
        <w:t>If an E-Travel is denied,</w:t>
      </w:r>
      <w:r w:rsidR="001976D6">
        <w:rPr>
          <w:rFonts w:ascii="Arial" w:hAnsi="Arial" w:cs="Arial"/>
          <w:sz w:val="24"/>
          <w:szCs w:val="24"/>
        </w:rPr>
        <w:t xml:space="preserve"> the approver </w:t>
      </w:r>
      <w:r w:rsidR="001976D6">
        <w:rPr>
          <w:rFonts w:ascii="Arial" w:hAnsi="Arial" w:cs="Arial"/>
          <w:b/>
          <w:sz w:val="24"/>
          <w:szCs w:val="24"/>
        </w:rPr>
        <w:t>must</w:t>
      </w:r>
      <w:r w:rsidR="001976D6">
        <w:rPr>
          <w:rFonts w:ascii="Arial" w:hAnsi="Arial" w:cs="Arial"/>
          <w:sz w:val="24"/>
          <w:szCs w:val="24"/>
        </w:rPr>
        <w:t xml:space="preserve"> add an approver comment.  In addition, </w:t>
      </w:r>
      <w:r w:rsidRPr="003A00F8">
        <w:rPr>
          <w:rFonts w:ascii="Arial" w:hAnsi="Arial" w:cs="Arial"/>
          <w:sz w:val="24"/>
          <w:szCs w:val="24"/>
        </w:rPr>
        <w:t>the reques</w:t>
      </w:r>
      <w:r w:rsidR="004632FF">
        <w:rPr>
          <w:rFonts w:ascii="Arial" w:hAnsi="Arial" w:cs="Arial"/>
          <w:sz w:val="24"/>
          <w:szCs w:val="24"/>
        </w:rPr>
        <w:t xml:space="preserve">tor will </w:t>
      </w:r>
      <w:r w:rsidR="001976D6">
        <w:rPr>
          <w:rFonts w:ascii="Arial" w:hAnsi="Arial" w:cs="Arial"/>
          <w:sz w:val="24"/>
          <w:szCs w:val="24"/>
        </w:rPr>
        <w:t xml:space="preserve">receive an email notification that the E-Travel was denied.  If applicable, the requestor </w:t>
      </w:r>
      <w:r w:rsidR="004E5624">
        <w:rPr>
          <w:rFonts w:ascii="Arial" w:hAnsi="Arial" w:cs="Arial"/>
          <w:sz w:val="24"/>
          <w:szCs w:val="24"/>
        </w:rPr>
        <w:t>will then do a supplemental to th</w:t>
      </w:r>
      <w:r w:rsidR="00BA7FA0">
        <w:rPr>
          <w:rFonts w:ascii="Arial" w:hAnsi="Arial" w:cs="Arial"/>
          <w:sz w:val="24"/>
          <w:szCs w:val="24"/>
        </w:rPr>
        <w:t>e original E-Travel and make changes as needed.  The traveler comment box should be used to note why the supplemental E-Travel was needed.</w:t>
      </w:r>
    </w:p>
    <w:p w:rsidR="002321ED" w:rsidRDefault="002321ED" w:rsidP="003A00F8">
      <w:pPr>
        <w:rPr>
          <w:rFonts w:ascii="Arial" w:hAnsi="Arial" w:cs="Arial"/>
          <w:sz w:val="24"/>
          <w:szCs w:val="24"/>
        </w:rPr>
      </w:pPr>
    </w:p>
    <w:p w:rsidR="002321ED" w:rsidRPr="00192C09" w:rsidRDefault="002321ED" w:rsidP="002321ED">
      <w:pPr>
        <w:rPr>
          <w:rFonts w:ascii="Arial" w:hAnsi="Arial" w:cs="Arial"/>
          <w:b/>
          <w:sz w:val="24"/>
          <w:szCs w:val="24"/>
          <w:u w:val="single"/>
        </w:rPr>
      </w:pPr>
      <w:r>
        <w:rPr>
          <w:rFonts w:ascii="Arial" w:hAnsi="Arial" w:cs="Arial"/>
          <w:b/>
          <w:sz w:val="24"/>
          <w:szCs w:val="24"/>
          <w:u w:val="single"/>
        </w:rPr>
        <w:t xml:space="preserve">Travel Department </w:t>
      </w:r>
      <w:r w:rsidRPr="00192C09">
        <w:rPr>
          <w:rFonts w:ascii="Arial" w:hAnsi="Arial" w:cs="Arial"/>
          <w:b/>
          <w:sz w:val="24"/>
          <w:szCs w:val="24"/>
          <w:u w:val="single"/>
        </w:rPr>
        <w:t>Approving Authority</w:t>
      </w:r>
    </w:p>
    <w:p w:rsidR="00B83264" w:rsidRDefault="00B83264" w:rsidP="00B83264">
      <w:pPr>
        <w:rPr>
          <w:rFonts w:ascii="Arial" w:hAnsi="Arial" w:cs="Arial"/>
          <w:sz w:val="24"/>
          <w:szCs w:val="24"/>
        </w:rPr>
      </w:pPr>
      <w:r w:rsidRPr="00B83264">
        <w:rPr>
          <w:rFonts w:ascii="Arial" w:hAnsi="Arial" w:cs="Arial"/>
          <w:sz w:val="24"/>
          <w:szCs w:val="24"/>
        </w:rPr>
        <w:t>The Travel Dept. receives the approved E-Travel after it has been approved by all Department Approving Authorities</w:t>
      </w:r>
      <w:r>
        <w:rPr>
          <w:rFonts w:ascii="Arial" w:hAnsi="Arial" w:cs="Arial"/>
          <w:sz w:val="24"/>
          <w:szCs w:val="24"/>
        </w:rPr>
        <w:t>.</w:t>
      </w:r>
    </w:p>
    <w:p w:rsidR="00B77A97" w:rsidRPr="00A35CAC" w:rsidRDefault="00B83264" w:rsidP="00945063">
      <w:pPr>
        <w:rPr>
          <w:rFonts w:ascii="Arial" w:hAnsi="Arial" w:cs="Arial"/>
          <w:b/>
          <w:sz w:val="24"/>
          <w:szCs w:val="24"/>
        </w:rPr>
      </w:pPr>
      <w:r w:rsidRPr="00B83264">
        <w:rPr>
          <w:rFonts w:ascii="Arial" w:hAnsi="Arial" w:cs="Arial"/>
          <w:sz w:val="24"/>
          <w:szCs w:val="24"/>
        </w:rPr>
        <w:t>Please make sure that if tickets need to be issued by one of our contracted agencies, that an agency is selected.  If the wrong agency is selected or if “Other” was selected in error, a Supplemental E-Travel will need to be completed and approved prior to tickets being issued by the Travel Dept.</w:t>
      </w:r>
    </w:p>
    <w:sectPr w:rsidR="00B77A97" w:rsidRPr="00A35C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AE" w:rsidRDefault="002E18AE" w:rsidP="00EA109E">
      <w:pPr>
        <w:spacing w:after="0" w:line="240" w:lineRule="auto"/>
      </w:pPr>
      <w:r>
        <w:separator/>
      </w:r>
    </w:p>
  </w:endnote>
  <w:endnote w:type="continuationSeparator" w:id="0">
    <w:p w:rsidR="002E18AE" w:rsidRDefault="002E18AE" w:rsidP="00EA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AE" w:rsidRDefault="002E18AE" w:rsidP="00EA109E">
      <w:pPr>
        <w:spacing w:after="0" w:line="240" w:lineRule="auto"/>
      </w:pPr>
      <w:r>
        <w:separator/>
      </w:r>
    </w:p>
  </w:footnote>
  <w:footnote w:type="continuationSeparator" w:id="0">
    <w:p w:rsidR="002E18AE" w:rsidRDefault="002E18AE" w:rsidP="00EA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E7" w:rsidRPr="00A35CAC" w:rsidRDefault="008F09E7" w:rsidP="008F09E7">
    <w:pPr>
      <w:spacing w:after="0" w:line="240" w:lineRule="auto"/>
      <w:jc w:val="center"/>
      <w:rPr>
        <w:rFonts w:ascii="Arial" w:hAnsi="Arial" w:cs="Arial"/>
        <w:b/>
        <w:sz w:val="24"/>
        <w:szCs w:val="24"/>
        <w:u w:val="single"/>
      </w:rPr>
    </w:pPr>
    <w:r w:rsidRPr="00A35CAC">
      <w:rPr>
        <w:rFonts w:ascii="Arial" w:hAnsi="Arial" w:cs="Arial"/>
        <w:b/>
        <w:sz w:val="24"/>
        <w:szCs w:val="24"/>
        <w:u w:val="single"/>
      </w:rPr>
      <w:t>Instructions for Completing the E-Travel Online Request Form</w:t>
    </w:r>
  </w:p>
  <w:p w:rsidR="00EA109E" w:rsidRDefault="00EA1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25C9"/>
    <w:multiLevelType w:val="hybridMultilevel"/>
    <w:tmpl w:val="226605AC"/>
    <w:lvl w:ilvl="0" w:tplc="B2A88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121C21"/>
    <w:multiLevelType w:val="hybridMultilevel"/>
    <w:tmpl w:val="72803C0C"/>
    <w:lvl w:ilvl="0" w:tplc="04090011">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F2C51"/>
    <w:multiLevelType w:val="hybridMultilevel"/>
    <w:tmpl w:val="CE1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5077C"/>
    <w:multiLevelType w:val="hybridMultilevel"/>
    <w:tmpl w:val="9D961D12"/>
    <w:lvl w:ilvl="0" w:tplc="9B58113A">
      <w:start w:val="1"/>
      <w:numFmt w:val="upperLetter"/>
      <w:lvlText w:val="%1)"/>
      <w:lvlJc w:val="left"/>
      <w:pPr>
        <w:ind w:left="1080" w:hanging="360"/>
      </w:pPr>
      <w:rPr>
        <w:rFonts w:ascii="Arial" w:eastAsiaTheme="minorHAnsi" w:hAnsi="Arial" w:cs="Arial"/>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0D4937"/>
    <w:multiLevelType w:val="hybridMultilevel"/>
    <w:tmpl w:val="223CADC8"/>
    <w:lvl w:ilvl="0" w:tplc="B69E5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677FD"/>
    <w:multiLevelType w:val="hybridMultilevel"/>
    <w:tmpl w:val="E20A5F42"/>
    <w:lvl w:ilvl="0" w:tplc="DC2ACB68">
      <w:start w:val="1"/>
      <w:numFmt w:val="lowerLetter"/>
      <w:lvlText w:val="%1."/>
      <w:lvlJc w:val="left"/>
      <w:pPr>
        <w:ind w:left="1410" w:hanging="360"/>
      </w:pPr>
      <w:rPr>
        <w:rFonts w:hint="default"/>
        <w:b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62186FC7"/>
    <w:multiLevelType w:val="hybridMultilevel"/>
    <w:tmpl w:val="5E1A633A"/>
    <w:lvl w:ilvl="0" w:tplc="2ED4E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0665A8"/>
    <w:multiLevelType w:val="hybridMultilevel"/>
    <w:tmpl w:val="D35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D722F"/>
    <w:multiLevelType w:val="hybridMultilevel"/>
    <w:tmpl w:val="8ABCF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72254"/>
    <w:multiLevelType w:val="hybridMultilevel"/>
    <w:tmpl w:val="4DAC180A"/>
    <w:lvl w:ilvl="0" w:tplc="82A8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2E4293"/>
    <w:multiLevelType w:val="hybridMultilevel"/>
    <w:tmpl w:val="7BBE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056F18"/>
    <w:multiLevelType w:val="hybridMultilevel"/>
    <w:tmpl w:val="DB6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9"/>
  </w:num>
  <w:num w:numId="5">
    <w:abstractNumId w:val="4"/>
  </w:num>
  <w:num w:numId="6">
    <w:abstractNumId w:val="0"/>
  </w:num>
  <w:num w:numId="7">
    <w:abstractNumId w:val="3"/>
  </w:num>
  <w:num w:numId="8">
    <w:abstractNumId w:val="1"/>
  </w:num>
  <w:num w:numId="9">
    <w:abstractNumId w:val="5"/>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D7"/>
    <w:rsid w:val="00010BF4"/>
    <w:rsid w:val="000143AC"/>
    <w:rsid w:val="0002619A"/>
    <w:rsid w:val="00085DAF"/>
    <w:rsid w:val="000A5CD3"/>
    <w:rsid w:val="000B6933"/>
    <w:rsid w:val="00101601"/>
    <w:rsid w:val="00192C09"/>
    <w:rsid w:val="001976D6"/>
    <w:rsid w:val="001A67D7"/>
    <w:rsid w:val="00231E4B"/>
    <w:rsid w:val="002321ED"/>
    <w:rsid w:val="00291056"/>
    <w:rsid w:val="002B325B"/>
    <w:rsid w:val="002C4174"/>
    <w:rsid w:val="002E18AE"/>
    <w:rsid w:val="00370874"/>
    <w:rsid w:val="003A00F8"/>
    <w:rsid w:val="003B232D"/>
    <w:rsid w:val="004632FF"/>
    <w:rsid w:val="00487C27"/>
    <w:rsid w:val="004A3BEF"/>
    <w:rsid w:val="004A6D1F"/>
    <w:rsid w:val="004E5624"/>
    <w:rsid w:val="00530F9C"/>
    <w:rsid w:val="00551966"/>
    <w:rsid w:val="00597DB4"/>
    <w:rsid w:val="005F3ED4"/>
    <w:rsid w:val="006256CC"/>
    <w:rsid w:val="006459CE"/>
    <w:rsid w:val="006E7B89"/>
    <w:rsid w:val="007204A5"/>
    <w:rsid w:val="00732D0B"/>
    <w:rsid w:val="007E1620"/>
    <w:rsid w:val="007F0F7B"/>
    <w:rsid w:val="008512C3"/>
    <w:rsid w:val="00871672"/>
    <w:rsid w:val="008F09E7"/>
    <w:rsid w:val="008F32D7"/>
    <w:rsid w:val="00945063"/>
    <w:rsid w:val="009A763F"/>
    <w:rsid w:val="009D22C7"/>
    <w:rsid w:val="00A01D75"/>
    <w:rsid w:val="00A21C7D"/>
    <w:rsid w:val="00A267D1"/>
    <w:rsid w:val="00A35CAC"/>
    <w:rsid w:val="00A44B78"/>
    <w:rsid w:val="00A525A1"/>
    <w:rsid w:val="00A60746"/>
    <w:rsid w:val="00A60CD1"/>
    <w:rsid w:val="00A65AB3"/>
    <w:rsid w:val="00AA52A5"/>
    <w:rsid w:val="00B77A97"/>
    <w:rsid w:val="00B83264"/>
    <w:rsid w:val="00BA7FA0"/>
    <w:rsid w:val="00C301D5"/>
    <w:rsid w:val="00CC731D"/>
    <w:rsid w:val="00D57352"/>
    <w:rsid w:val="00D92975"/>
    <w:rsid w:val="00E307FD"/>
    <w:rsid w:val="00E346FF"/>
    <w:rsid w:val="00E85B12"/>
    <w:rsid w:val="00EA109E"/>
    <w:rsid w:val="00EA5465"/>
    <w:rsid w:val="00F30851"/>
    <w:rsid w:val="00FC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D232-9CCF-4EC2-9266-05E6D2C1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D7"/>
    <w:pPr>
      <w:ind w:left="720"/>
      <w:contextualSpacing/>
    </w:pPr>
  </w:style>
  <w:style w:type="paragraph" w:styleId="Header">
    <w:name w:val="header"/>
    <w:basedOn w:val="Normal"/>
    <w:link w:val="HeaderChar"/>
    <w:uiPriority w:val="99"/>
    <w:unhideWhenUsed/>
    <w:rsid w:val="00EA1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09E"/>
  </w:style>
  <w:style w:type="paragraph" w:styleId="Footer">
    <w:name w:val="footer"/>
    <w:basedOn w:val="Normal"/>
    <w:link w:val="FooterChar"/>
    <w:uiPriority w:val="99"/>
    <w:unhideWhenUsed/>
    <w:rsid w:val="00EA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37556">
      <w:bodyDiv w:val="1"/>
      <w:marLeft w:val="0"/>
      <w:marRight w:val="0"/>
      <w:marTop w:val="0"/>
      <w:marBottom w:val="0"/>
      <w:divBdr>
        <w:top w:val="none" w:sz="0" w:space="0" w:color="auto"/>
        <w:left w:val="none" w:sz="0" w:space="0" w:color="auto"/>
        <w:bottom w:val="none" w:sz="0" w:space="0" w:color="auto"/>
        <w:right w:val="none" w:sz="0" w:space="0" w:color="auto"/>
      </w:divBdr>
      <w:divsChild>
        <w:div w:id="1525554889">
          <w:marLeft w:val="0"/>
          <w:marRight w:val="0"/>
          <w:marTop w:val="0"/>
          <w:marBottom w:val="0"/>
          <w:divBdr>
            <w:top w:val="none" w:sz="0" w:space="0" w:color="auto"/>
            <w:left w:val="none" w:sz="0" w:space="0" w:color="auto"/>
            <w:bottom w:val="none" w:sz="0" w:space="0" w:color="auto"/>
            <w:right w:val="none" w:sz="0" w:space="0" w:color="auto"/>
          </w:divBdr>
        </w:div>
        <w:div w:id="174196429">
          <w:marLeft w:val="0"/>
          <w:marRight w:val="0"/>
          <w:marTop w:val="0"/>
          <w:marBottom w:val="0"/>
          <w:divBdr>
            <w:top w:val="none" w:sz="0" w:space="0" w:color="auto"/>
            <w:left w:val="none" w:sz="0" w:space="0" w:color="auto"/>
            <w:bottom w:val="none" w:sz="0" w:space="0" w:color="auto"/>
            <w:right w:val="none" w:sz="0" w:space="0" w:color="auto"/>
          </w:divBdr>
        </w:div>
        <w:div w:id="4962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Rothfus</dc:creator>
  <cp:lastModifiedBy>Rebecca Struckmeier</cp:lastModifiedBy>
  <cp:revision>2</cp:revision>
  <dcterms:created xsi:type="dcterms:W3CDTF">2017-10-19T19:19:00Z</dcterms:created>
  <dcterms:modified xsi:type="dcterms:W3CDTF">2017-10-19T19:19:00Z</dcterms:modified>
</cp:coreProperties>
</file>